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084FF" w14:textId="304FBE48" w:rsidR="00932A34" w:rsidRPr="00932A34" w:rsidRDefault="00414C2A" w:rsidP="00932A34">
      <w:pPr>
        <w:jc w:val="right"/>
        <w:rPr>
          <w:rFonts w:ascii="Tahoma" w:hAnsi="Tahoma" w:cs="Tahoma"/>
          <w:sz w:val="18"/>
          <w:szCs w:val="18"/>
        </w:rPr>
      </w:pPr>
      <w:r w:rsidRPr="00932A34">
        <w:rPr>
          <w:rFonts w:ascii="Tahoma" w:hAnsi="Tahoma" w:cs="Tahoma"/>
          <w:bCs/>
          <w:sz w:val="18"/>
          <w:szCs w:val="18"/>
        </w:rPr>
        <w:t>Приложение № 1 к</w:t>
      </w:r>
      <w:r w:rsidRPr="00932A34">
        <w:rPr>
          <w:rFonts w:ascii="Tahoma" w:hAnsi="Tahoma" w:cs="Tahoma"/>
          <w:b/>
          <w:sz w:val="18"/>
          <w:szCs w:val="18"/>
        </w:rPr>
        <w:t xml:space="preserve"> </w:t>
      </w:r>
      <w:r w:rsidR="00932A34" w:rsidRPr="00932A34">
        <w:rPr>
          <w:rFonts w:ascii="Tahoma" w:hAnsi="Tahoma" w:cs="Tahoma"/>
          <w:sz w:val="18"/>
          <w:szCs w:val="18"/>
        </w:rPr>
        <w:t xml:space="preserve">Стандарту по управлению договорными </w:t>
      </w:r>
    </w:p>
    <w:p w14:paraId="3FFAB01D" w14:textId="763B310E" w:rsidR="0079349A" w:rsidRPr="00932A34" w:rsidRDefault="00932A34" w:rsidP="00932A34">
      <w:pPr>
        <w:pStyle w:val="Preformat"/>
        <w:widowControl w:val="0"/>
        <w:jc w:val="right"/>
        <w:rPr>
          <w:rFonts w:ascii="Tahoma" w:hAnsi="Tahoma" w:cs="Tahoma"/>
          <w:b/>
          <w:sz w:val="18"/>
          <w:szCs w:val="18"/>
        </w:rPr>
      </w:pPr>
      <w:r w:rsidRPr="00932A34">
        <w:rPr>
          <w:rFonts w:ascii="Tahoma" w:hAnsi="Tahoma" w:cs="Tahoma"/>
          <w:sz w:val="18"/>
          <w:szCs w:val="18"/>
        </w:rPr>
        <w:t>отношениями по вопросам безопасности труда и здоровья</w:t>
      </w:r>
    </w:p>
    <w:p w14:paraId="6D73C48B" w14:textId="77777777" w:rsidR="00414C2A" w:rsidRPr="00932A34" w:rsidRDefault="00414C2A" w:rsidP="002B3CA8">
      <w:pPr>
        <w:pStyle w:val="Preformat"/>
        <w:widowControl w:val="0"/>
        <w:jc w:val="center"/>
        <w:rPr>
          <w:rFonts w:ascii="Tahoma" w:hAnsi="Tahoma" w:cs="Tahoma"/>
          <w:b/>
          <w:sz w:val="22"/>
          <w:szCs w:val="22"/>
        </w:rPr>
      </w:pPr>
    </w:p>
    <w:p w14:paraId="0F431FFB" w14:textId="77777777" w:rsidR="0079349A" w:rsidRPr="00CB7C70" w:rsidRDefault="0079349A" w:rsidP="002B3CA8">
      <w:pPr>
        <w:pStyle w:val="Preformat"/>
        <w:widowControl w:val="0"/>
        <w:jc w:val="center"/>
        <w:rPr>
          <w:rFonts w:ascii="Tahoma" w:hAnsi="Tahoma" w:cs="Tahoma"/>
          <w:b/>
          <w:sz w:val="18"/>
          <w:szCs w:val="18"/>
        </w:rPr>
      </w:pPr>
      <w:r w:rsidRPr="00B177ED">
        <w:rPr>
          <w:rFonts w:ascii="Tahoma" w:hAnsi="Tahoma" w:cs="Tahoma"/>
          <w:b/>
          <w:sz w:val="18"/>
          <w:szCs w:val="18"/>
        </w:rPr>
        <w:t>СОГЛАШЕНИЕ ОБ ОБЯЗАННОСТЯХ СТОРОН В ОБЛАСТИ ОХРАНЫ ТРУДА, ПОЖАРНОЙ БЕЗОПАСНОСТИ, ПРОПУСКНОГО ВНУТРИОБЪЕКТОВОГО РЕЖИМА, ЭКОЛОГИИ И ПИЩЕВОЙ БЕЗОПАСНОСТИ</w:t>
      </w:r>
    </w:p>
    <w:p w14:paraId="1F006C17" w14:textId="77777777" w:rsidR="00D25E02" w:rsidRPr="000472A2" w:rsidRDefault="00D25E02" w:rsidP="00D25E02">
      <w:pPr>
        <w:pStyle w:val="m"/>
      </w:pPr>
    </w:p>
    <w:p w14:paraId="6E3F64E7" w14:textId="12371659" w:rsidR="00D25E02" w:rsidRPr="00D25E02" w:rsidRDefault="00D25E02" w:rsidP="00D25E02">
      <w:pPr>
        <w:pStyle w:val="m"/>
        <w:rPr>
          <w:rFonts w:ascii="Tahoma" w:hAnsi="Tahoma" w:cs="Tahoma"/>
          <w:sz w:val="18"/>
          <w:szCs w:val="18"/>
        </w:rPr>
      </w:pPr>
      <w:r w:rsidRPr="00D25E02">
        <w:rPr>
          <w:rFonts w:ascii="Tahoma" w:hAnsi="Tahoma" w:cs="Tahoma"/>
          <w:sz w:val="18"/>
          <w:szCs w:val="18"/>
        </w:rPr>
        <w:t xml:space="preserve">____. ______________ 20__ г.                      </w:t>
      </w:r>
      <w:r>
        <w:rPr>
          <w:rFonts w:ascii="Tahoma" w:hAnsi="Tahoma" w:cs="Tahoma"/>
          <w:sz w:val="18"/>
          <w:szCs w:val="18"/>
        </w:rPr>
        <w:t xml:space="preserve">                  </w:t>
      </w:r>
      <w:r w:rsidRPr="00D25E02">
        <w:rPr>
          <w:rFonts w:ascii="Tahoma" w:hAnsi="Tahoma" w:cs="Tahoma"/>
          <w:sz w:val="18"/>
          <w:szCs w:val="18"/>
        </w:rPr>
        <w:t xml:space="preserve">                                                              г._________</w:t>
      </w:r>
    </w:p>
    <w:p w14:paraId="110ED4C0" w14:textId="77777777" w:rsidR="00D25E02" w:rsidRPr="00D25E02" w:rsidRDefault="00D25E02" w:rsidP="00D25E02">
      <w:pPr>
        <w:tabs>
          <w:tab w:val="left" w:pos="2853"/>
        </w:tabs>
        <w:jc w:val="both"/>
        <w:rPr>
          <w:rFonts w:ascii="Tahoma" w:hAnsi="Tahoma" w:cs="Tahoma"/>
          <w:sz w:val="18"/>
          <w:szCs w:val="18"/>
        </w:rPr>
      </w:pPr>
    </w:p>
    <w:p w14:paraId="010493B5" w14:textId="77777777" w:rsidR="00D25E02" w:rsidRPr="00D25E02" w:rsidRDefault="00D25E02" w:rsidP="00D25E02">
      <w:pPr>
        <w:tabs>
          <w:tab w:val="left" w:pos="2853"/>
        </w:tabs>
        <w:jc w:val="both"/>
        <w:rPr>
          <w:rFonts w:ascii="Tahoma" w:hAnsi="Tahoma" w:cs="Tahoma"/>
          <w:sz w:val="18"/>
          <w:szCs w:val="18"/>
        </w:rPr>
      </w:pPr>
      <w:r w:rsidRPr="00D25E02">
        <w:rPr>
          <w:rFonts w:ascii="Tahoma" w:hAnsi="Tahoma" w:cs="Tahoma"/>
          <w:sz w:val="18"/>
          <w:szCs w:val="18"/>
        </w:rPr>
        <w:t>Соглашение об обязанностях Сторон в области безопасности охраны труда, пожарной безопасности, пропускного внутриобъектового режима, экологии и пищевой безопасности (далее – «</w:t>
      </w:r>
      <w:r w:rsidRPr="00D25E02">
        <w:rPr>
          <w:rFonts w:ascii="Tahoma" w:hAnsi="Tahoma" w:cs="Tahoma"/>
          <w:b/>
          <w:sz w:val="18"/>
          <w:szCs w:val="18"/>
        </w:rPr>
        <w:t>Соглашение</w:t>
      </w:r>
      <w:r w:rsidRPr="00D25E02">
        <w:rPr>
          <w:rFonts w:ascii="Tahoma" w:hAnsi="Tahoma" w:cs="Tahoma"/>
          <w:sz w:val="18"/>
          <w:szCs w:val="18"/>
        </w:rPr>
        <w:t>») является неотъемлемой частью Договора о ______________________ от ___._______________20__ г. №_________ (далее – «</w:t>
      </w:r>
      <w:r w:rsidRPr="00D25E02">
        <w:rPr>
          <w:rFonts w:ascii="Tahoma" w:hAnsi="Tahoma" w:cs="Tahoma"/>
          <w:b/>
          <w:sz w:val="18"/>
          <w:szCs w:val="18"/>
        </w:rPr>
        <w:t>Договор</w:t>
      </w:r>
      <w:r w:rsidRPr="00D25E02">
        <w:rPr>
          <w:rFonts w:ascii="Tahoma" w:hAnsi="Tahoma" w:cs="Tahoma"/>
          <w:sz w:val="18"/>
          <w:szCs w:val="18"/>
        </w:rPr>
        <w:t>»), заключено между АО «Данон Россия» (</w:t>
      </w:r>
      <w:r w:rsidRPr="00D25E02">
        <w:rPr>
          <w:rFonts w:ascii="Tahoma" w:hAnsi="Tahoma" w:cs="Tahoma"/>
          <w:i/>
          <w:sz w:val="18"/>
          <w:szCs w:val="18"/>
        </w:rPr>
        <w:t>укажите полное наименование Заказчика</w:t>
      </w:r>
      <w:r w:rsidRPr="00D25E02">
        <w:rPr>
          <w:rFonts w:ascii="Tahoma" w:hAnsi="Tahoma" w:cs="Tahoma"/>
          <w:sz w:val="18"/>
          <w:szCs w:val="18"/>
        </w:rPr>
        <w:t>) (далее – «</w:t>
      </w:r>
      <w:r w:rsidRPr="00D25E02">
        <w:rPr>
          <w:rFonts w:ascii="Tahoma" w:hAnsi="Tahoma" w:cs="Tahoma"/>
          <w:b/>
          <w:sz w:val="18"/>
          <w:szCs w:val="18"/>
        </w:rPr>
        <w:t>Заказчик</w:t>
      </w:r>
      <w:r w:rsidRPr="00D25E02">
        <w:rPr>
          <w:rFonts w:ascii="Tahoma" w:hAnsi="Tahoma" w:cs="Tahoma"/>
          <w:sz w:val="18"/>
          <w:szCs w:val="18"/>
        </w:rPr>
        <w:t>») и (</w:t>
      </w:r>
      <w:r w:rsidRPr="00D25E02">
        <w:rPr>
          <w:rFonts w:ascii="Tahoma" w:hAnsi="Tahoma" w:cs="Tahoma"/>
          <w:i/>
          <w:sz w:val="18"/>
          <w:szCs w:val="18"/>
        </w:rPr>
        <w:t>укажите полное наименование Подрядчика/Исполнителя/Экспедитора/Арендатора и т.п.</w:t>
      </w:r>
      <w:r w:rsidRPr="00D25E02">
        <w:rPr>
          <w:rFonts w:ascii="Tahoma" w:hAnsi="Tahoma" w:cs="Tahoma"/>
          <w:sz w:val="18"/>
          <w:szCs w:val="18"/>
        </w:rPr>
        <w:t>) (далее – «</w:t>
      </w:r>
      <w:r w:rsidRPr="00D25E02">
        <w:rPr>
          <w:rFonts w:ascii="Tahoma" w:hAnsi="Tahoma" w:cs="Tahoma"/>
          <w:b/>
          <w:sz w:val="18"/>
          <w:szCs w:val="18"/>
        </w:rPr>
        <w:t>Контрагент</w:t>
      </w:r>
      <w:r w:rsidRPr="00D25E02">
        <w:rPr>
          <w:rFonts w:ascii="Tahoma" w:hAnsi="Tahoma" w:cs="Tahoma"/>
          <w:sz w:val="18"/>
          <w:szCs w:val="18"/>
        </w:rPr>
        <w:t>») и содержит следующие обязательные для исполнения положения:</w:t>
      </w:r>
    </w:p>
    <w:p w14:paraId="1D2E92B0" w14:textId="0990173B" w:rsidR="0079349A" w:rsidRDefault="0079349A" w:rsidP="00101A73">
      <w:pPr>
        <w:widowControl w:val="0"/>
        <w:spacing w:before="240"/>
        <w:jc w:val="both"/>
        <w:rPr>
          <w:rFonts w:ascii="Tahoma" w:hAnsi="Tahoma" w:cs="Tahoma"/>
          <w:sz w:val="18"/>
          <w:szCs w:val="18"/>
        </w:rPr>
      </w:pPr>
      <w:r w:rsidRPr="00D25E02">
        <w:rPr>
          <w:rFonts w:ascii="Tahoma" w:hAnsi="Tahoma" w:cs="Tahoma"/>
          <w:sz w:val="18"/>
          <w:szCs w:val="18"/>
        </w:rPr>
        <w:t>Стороны согласовали и принимают настоящее Соглашение об обязанностях сторон в области охраны труда,</w:t>
      </w:r>
      <w:r w:rsidRPr="00B177ED">
        <w:rPr>
          <w:rFonts w:ascii="Tahoma" w:hAnsi="Tahoma" w:cs="Tahoma"/>
          <w:sz w:val="18"/>
          <w:szCs w:val="18"/>
        </w:rPr>
        <w:t xml:space="preserve"> пожарной безопасности, пропускного внутриобъектового режима, экологии и пищевой безопасности как неотъемлемую часть Договора, которая будет также иметь юридическую силу для всех иных договоров и соглашений между Сторонами, включая соглашения, которые будут заключены в будущем.</w:t>
      </w:r>
    </w:p>
    <w:p w14:paraId="25B97CC7" w14:textId="77777777" w:rsidR="004F396B" w:rsidRDefault="004F396B" w:rsidP="004F396B">
      <w:pPr>
        <w:ind w:firstLine="720"/>
        <w:jc w:val="both"/>
        <w:rPr>
          <w:rFonts w:ascii="Tahoma" w:hAnsi="Tahoma" w:cs="Tahoma"/>
          <w:snapToGrid w:val="0"/>
          <w:sz w:val="18"/>
          <w:szCs w:val="18"/>
        </w:rPr>
      </w:pPr>
    </w:p>
    <w:p w14:paraId="05AD478A" w14:textId="17AAFDDA" w:rsidR="004F396B" w:rsidRPr="002B3CA8" w:rsidRDefault="004F396B" w:rsidP="004F396B">
      <w:pPr>
        <w:pStyle w:val="Preformat"/>
        <w:widowControl w:val="0"/>
        <w:numPr>
          <w:ilvl w:val="0"/>
          <w:numId w:val="1"/>
        </w:numPr>
        <w:spacing w:before="24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Общие положения</w:t>
      </w:r>
    </w:p>
    <w:p w14:paraId="67BC7950" w14:textId="77777777" w:rsidR="004F396B" w:rsidRDefault="004F396B" w:rsidP="004F396B">
      <w:pPr>
        <w:ind w:firstLine="720"/>
        <w:jc w:val="both"/>
        <w:rPr>
          <w:rFonts w:ascii="Tahoma" w:hAnsi="Tahoma" w:cs="Tahoma"/>
          <w:snapToGrid w:val="0"/>
          <w:sz w:val="18"/>
          <w:szCs w:val="18"/>
        </w:rPr>
      </w:pPr>
    </w:p>
    <w:p w14:paraId="38F65505" w14:textId="596DE379" w:rsidR="004F396B" w:rsidRPr="004F396B" w:rsidRDefault="004F396B" w:rsidP="004F396B">
      <w:pPr>
        <w:ind w:firstLine="720"/>
        <w:jc w:val="both"/>
        <w:rPr>
          <w:rFonts w:ascii="Tahoma" w:hAnsi="Tahoma" w:cs="Tahoma"/>
          <w:snapToGrid w:val="0"/>
          <w:sz w:val="18"/>
          <w:szCs w:val="18"/>
        </w:rPr>
      </w:pPr>
      <w:r w:rsidRPr="004F396B">
        <w:rPr>
          <w:rFonts w:ascii="Tahoma" w:hAnsi="Tahoma" w:cs="Tahoma"/>
          <w:snapToGrid w:val="0"/>
          <w:sz w:val="18"/>
          <w:szCs w:val="18"/>
        </w:rPr>
        <w:t xml:space="preserve">Заказчик уделяет повышенное внимание вопросам безопасности и охраны труда, охраны окружающей среды и требует от Контрагента обеспечения соблюдения требований стандартов в области безопасности и охраны труда, охраны окружающей среды. </w:t>
      </w:r>
    </w:p>
    <w:p w14:paraId="5D286A52" w14:textId="77777777" w:rsidR="004F396B" w:rsidRPr="004F396B" w:rsidRDefault="004F396B" w:rsidP="004F396B">
      <w:pPr>
        <w:ind w:firstLine="720"/>
        <w:jc w:val="both"/>
        <w:rPr>
          <w:rFonts w:ascii="Tahoma" w:hAnsi="Tahoma" w:cs="Tahoma"/>
          <w:snapToGrid w:val="0"/>
          <w:sz w:val="18"/>
          <w:szCs w:val="18"/>
        </w:rPr>
      </w:pPr>
      <w:r w:rsidRPr="004F396B">
        <w:rPr>
          <w:rFonts w:ascii="Tahoma" w:hAnsi="Tahoma" w:cs="Tahoma"/>
          <w:snapToGrid w:val="0"/>
          <w:sz w:val="18"/>
          <w:szCs w:val="18"/>
        </w:rPr>
        <w:t>В случае выявления Заказчиком в результате проверки или иным образом фактов несоблюдения Контрагентом</w:t>
      </w:r>
      <w:r w:rsidRPr="004F396B" w:rsidDel="00AD51A9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4F396B">
        <w:rPr>
          <w:rFonts w:ascii="Tahoma" w:hAnsi="Tahoma" w:cs="Tahoma"/>
          <w:snapToGrid w:val="0"/>
          <w:sz w:val="18"/>
          <w:szCs w:val="18"/>
        </w:rPr>
        <w:t>требований безопасности труда и здоровья, охраны окружающей среды на территории Заказчика, Заказчик и Контрагент согласуют план и сроки устранения таких нарушений. В случае, если Контрагент не устранит в установленные в плане сроки нарушения, Заказчик вправе не допускать представителя Контрагента на территорию Заказчика и/или в одностороннем внесудебном порядке отказаться от исполнения Договора.</w:t>
      </w:r>
    </w:p>
    <w:p w14:paraId="7283ACE5" w14:textId="5C994E6D" w:rsidR="004F396B" w:rsidRPr="004F396B" w:rsidRDefault="004F396B" w:rsidP="004F396B">
      <w:pPr>
        <w:ind w:firstLine="720"/>
        <w:jc w:val="both"/>
        <w:rPr>
          <w:rFonts w:ascii="Tahoma" w:hAnsi="Tahoma" w:cs="Tahoma"/>
          <w:snapToGrid w:val="0"/>
          <w:sz w:val="18"/>
          <w:szCs w:val="18"/>
        </w:rPr>
      </w:pPr>
      <w:r w:rsidRPr="004F396B">
        <w:rPr>
          <w:rFonts w:ascii="Tahoma" w:hAnsi="Tahoma" w:cs="Tahoma"/>
          <w:snapToGrid w:val="0"/>
          <w:sz w:val="18"/>
          <w:szCs w:val="18"/>
        </w:rPr>
        <w:t xml:space="preserve">В случае если Контрагент для выполнения работ/оказания услуг привлекает третьих лиц, то </w:t>
      </w:r>
      <w:bookmarkStart w:id="0" w:name="_Hlk3898306"/>
      <w:r w:rsidRPr="004F396B">
        <w:rPr>
          <w:rFonts w:ascii="Tahoma" w:hAnsi="Tahoma" w:cs="Tahoma"/>
          <w:snapToGrid w:val="0"/>
          <w:sz w:val="18"/>
          <w:szCs w:val="18"/>
        </w:rPr>
        <w:t>Контрагент</w:t>
      </w:r>
      <w:bookmarkEnd w:id="0"/>
      <w:r w:rsidRPr="004F396B">
        <w:rPr>
          <w:rFonts w:ascii="Tahoma" w:hAnsi="Tahoma" w:cs="Tahoma"/>
          <w:snapToGrid w:val="0"/>
          <w:sz w:val="18"/>
          <w:szCs w:val="18"/>
        </w:rPr>
        <w:t xml:space="preserve"> обязан контролировать соблюдение данного Соглашения такими лицами. Если Заказчиком будут выявлены нарушения положений указанного Соглашения, совершенные лицами, которые были привлечены Контрагентом для выполнения поручений, указанных в Договоре, Заказчик в одностороннем внесудебном порядке отказаться от исполнения Договора в соответствии с п.п.</w:t>
      </w:r>
      <w:r>
        <w:rPr>
          <w:rFonts w:ascii="Tahoma" w:hAnsi="Tahoma" w:cs="Tahoma"/>
          <w:snapToGrid w:val="0"/>
          <w:sz w:val="18"/>
          <w:szCs w:val="18"/>
        </w:rPr>
        <w:t>3</w:t>
      </w:r>
      <w:r w:rsidRPr="004F396B">
        <w:rPr>
          <w:rFonts w:ascii="Tahoma" w:hAnsi="Tahoma" w:cs="Tahoma"/>
          <w:snapToGrid w:val="0"/>
          <w:sz w:val="18"/>
          <w:szCs w:val="18"/>
        </w:rPr>
        <w:t>.</w:t>
      </w:r>
      <w:r>
        <w:rPr>
          <w:rFonts w:ascii="Tahoma" w:hAnsi="Tahoma" w:cs="Tahoma"/>
          <w:snapToGrid w:val="0"/>
          <w:sz w:val="18"/>
          <w:szCs w:val="18"/>
        </w:rPr>
        <w:t>6</w:t>
      </w:r>
      <w:r w:rsidRPr="004F396B">
        <w:rPr>
          <w:rFonts w:ascii="Tahoma" w:hAnsi="Tahoma" w:cs="Tahoma"/>
          <w:snapToGrid w:val="0"/>
          <w:sz w:val="18"/>
          <w:szCs w:val="18"/>
        </w:rPr>
        <w:t>-</w:t>
      </w:r>
      <w:r>
        <w:rPr>
          <w:rFonts w:ascii="Tahoma" w:hAnsi="Tahoma" w:cs="Tahoma"/>
          <w:snapToGrid w:val="0"/>
          <w:sz w:val="18"/>
          <w:szCs w:val="18"/>
        </w:rPr>
        <w:t>3.7</w:t>
      </w:r>
      <w:r w:rsidRPr="004F396B">
        <w:rPr>
          <w:rFonts w:ascii="Tahoma" w:hAnsi="Tahoma" w:cs="Tahoma"/>
          <w:snapToGrid w:val="0"/>
          <w:sz w:val="18"/>
          <w:szCs w:val="18"/>
        </w:rPr>
        <w:t xml:space="preserve"> настоящего Соглашения. </w:t>
      </w:r>
    </w:p>
    <w:p w14:paraId="00EDE0FE" w14:textId="15D94666" w:rsidR="0079349A" w:rsidRPr="002B3CA8" w:rsidRDefault="004F396B" w:rsidP="003A7606">
      <w:pPr>
        <w:pStyle w:val="Preformat"/>
        <w:widowControl w:val="0"/>
        <w:numPr>
          <w:ilvl w:val="0"/>
          <w:numId w:val="1"/>
        </w:numPr>
        <w:spacing w:before="24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Контрагент</w:t>
      </w:r>
      <w:r w:rsidR="0079349A" w:rsidRPr="002B3CA8">
        <w:rPr>
          <w:rFonts w:ascii="Tahoma" w:hAnsi="Tahoma" w:cs="Tahoma"/>
          <w:b/>
          <w:sz w:val="18"/>
          <w:szCs w:val="18"/>
        </w:rPr>
        <w:t xml:space="preserve"> обязан</w:t>
      </w:r>
    </w:p>
    <w:p w14:paraId="40DD1344" w14:textId="77777777" w:rsidR="0079349A" w:rsidRDefault="0079349A" w:rsidP="003A7606">
      <w:pPr>
        <w:pStyle w:val="Preformat"/>
        <w:widowControl w:val="0"/>
        <w:numPr>
          <w:ilvl w:val="1"/>
          <w:numId w:val="1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Обеспечить соблюдение законодательных и нормативных правовых актов, содержащих требования по охране труда, промышленной</w:t>
      </w:r>
      <w:r w:rsidRPr="00C100F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и пожарной безопасности, </w:t>
      </w:r>
      <w:r w:rsidRPr="00074A80">
        <w:rPr>
          <w:rFonts w:ascii="Tahoma" w:hAnsi="Tahoma" w:cs="Tahoma"/>
          <w:sz w:val="18"/>
          <w:szCs w:val="18"/>
        </w:rPr>
        <w:t>электробезопасности, защите окружающей среды</w:t>
      </w:r>
      <w:r>
        <w:rPr>
          <w:rFonts w:ascii="Tahoma" w:hAnsi="Tahoma" w:cs="Tahoma"/>
          <w:sz w:val="18"/>
          <w:szCs w:val="18"/>
        </w:rPr>
        <w:t xml:space="preserve"> (экологии)</w:t>
      </w:r>
      <w:r w:rsidRPr="00074A80">
        <w:rPr>
          <w:rFonts w:ascii="Tahoma" w:hAnsi="Tahoma" w:cs="Tahoma"/>
          <w:sz w:val="18"/>
          <w:szCs w:val="18"/>
        </w:rPr>
        <w:t>, а также требований</w:t>
      </w:r>
      <w:r>
        <w:rPr>
          <w:rFonts w:ascii="Tahoma" w:hAnsi="Tahoma" w:cs="Tahoma"/>
          <w:sz w:val="18"/>
          <w:szCs w:val="18"/>
        </w:rPr>
        <w:t xml:space="preserve"> Заказчика</w:t>
      </w:r>
      <w:r w:rsidRPr="00074A80">
        <w:rPr>
          <w:rFonts w:ascii="Tahoma" w:hAnsi="Tahoma" w:cs="Tahoma"/>
          <w:sz w:val="18"/>
          <w:szCs w:val="18"/>
        </w:rPr>
        <w:t xml:space="preserve">  по охране труда</w:t>
      </w:r>
      <w:r>
        <w:rPr>
          <w:rFonts w:ascii="Tahoma" w:hAnsi="Tahoma" w:cs="Tahoma"/>
          <w:sz w:val="18"/>
          <w:szCs w:val="18"/>
        </w:rPr>
        <w:t>, охране окружающей среды,</w:t>
      </w:r>
      <w:r w:rsidRPr="00074A80">
        <w:rPr>
          <w:rFonts w:ascii="Tahoma" w:hAnsi="Tahoma" w:cs="Tahoma"/>
          <w:sz w:val="18"/>
          <w:szCs w:val="18"/>
        </w:rPr>
        <w:t xml:space="preserve"> пищевой безопасности</w:t>
      </w:r>
      <w:r>
        <w:rPr>
          <w:rFonts w:ascii="Tahoma" w:hAnsi="Tahoma" w:cs="Tahoma"/>
          <w:sz w:val="18"/>
          <w:szCs w:val="18"/>
        </w:rPr>
        <w:t>, промышленной и пожарной безопасности, электробезопасности</w:t>
      </w:r>
      <w:r w:rsidRPr="00074A8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08988FBB" w14:textId="77777777" w:rsidR="003B48A9" w:rsidRPr="003B48A9" w:rsidRDefault="003B48A9" w:rsidP="003B48A9">
      <w:pPr>
        <w:pStyle w:val="ListParagraph"/>
        <w:widowControl w:val="0"/>
        <w:numPr>
          <w:ilvl w:val="0"/>
          <w:numId w:val="14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14CAA010" w14:textId="77777777" w:rsidR="003B48A9" w:rsidRPr="003B48A9" w:rsidRDefault="003B48A9" w:rsidP="003B48A9">
      <w:pPr>
        <w:pStyle w:val="ListParagraph"/>
        <w:widowControl w:val="0"/>
        <w:numPr>
          <w:ilvl w:val="0"/>
          <w:numId w:val="14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7C38EADF" w14:textId="5FCE9F85" w:rsidR="0079349A" w:rsidRDefault="0079349A" w:rsidP="003B48A9">
      <w:pPr>
        <w:pStyle w:val="Preformat"/>
        <w:widowControl w:val="0"/>
        <w:numPr>
          <w:ilvl w:val="1"/>
          <w:numId w:val="14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Для выполнения своих обязательств, предусмотренных настоящим Договором, привлекать квалифицированных работников, прошедших вводный инструктаж, первичный инструктаж и стажировку на рабочем месте, обученных и аттестованных в установленном законодательством РФ порядке.</w:t>
      </w:r>
    </w:p>
    <w:p w14:paraId="2E976A25" w14:textId="77777777" w:rsidR="0079349A" w:rsidRDefault="0079349A" w:rsidP="003B48A9">
      <w:pPr>
        <w:pStyle w:val="Preformat"/>
        <w:widowControl w:val="0"/>
        <w:numPr>
          <w:ilvl w:val="1"/>
          <w:numId w:val="14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Обеспечить прохождение обучения и инструктажей</w:t>
      </w:r>
      <w:r w:rsidRPr="00074A80">
        <w:rPr>
          <w:rFonts w:ascii="Tahoma" w:hAnsi="Tahoma" w:cs="Tahoma"/>
          <w:sz w:val="18"/>
          <w:szCs w:val="18"/>
        </w:rPr>
        <w:t xml:space="preserve"> своих работников</w:t>
      </w:r>
      <w:r>
        <w:rPr>
          <w:rFonts w:ascii="Tahoma" w:hAnsi="Tahoma" w:cs="Tahoma"/>
          <w:sz w:val="18"/>
          <w:szCs w:val="18"/>
        </w:rPr>
        <w:t xml:space="preserve"> у Заказчика</w:t>
      </w:r>
      <w:r w:rsidRPr="00074A80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в соответствии с требованиями Заказчика включая, но не ограничиваясь следующим:</w:t>
      </w:r>
    </w:p>
    <w:p w14:paraId="3CCC0268" w14:textId="77777777" w:rsidR="003B48A9" w:rsidRPr="003B48A9" w:rsidRDefault="003B48A9" w:rsidP="003B48A9">
      <w:pPr>
        <w:pStyle w:val="ListParagraph"/>
        <w:widowControl w:val="0"/>
        <w:numPr>
          <w:ilvl w:val="0"/>
          <w:numId w:val="16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029521B7" w14:textId="77777777" w:rsidR="003B48A9" w:rsidRPr="003B48A9" w:rsidRDefault="003B48A9" w:rsidP="003B48A9">
      <w:pPr>
        <w:pStyle w:val="ListParagraph"/>
        <w:widowControl w:val="0"/>
        <w:numPr>
          <w:ilvl w:val="0"/>
          <w:numId w:val="16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2EB59EF4" w14:textId="77777777" w:rsidR="003B48A9" w:rsidRPr="003B48A9" w:rsidRDefault="003B48A9" w:rsidP="003B48A9">
      <w:pPr>
        <w:pStyle w:val="ListParagraph"/>
        <w:widowControl w:val="0"/>
        <w:numPr>
          <w:ilvl w:val="1"/>
          <w:numId w:val="16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01CFCE1C" w14:textId="2E3B298C" w:rsidR="0079349A" w:rsidRDefault="0079349A" w:rsidP="003B48A9">
      <w:pPr>
        <w:pStyle w:val="Preformat"/>
        <w:widowControl w:val="0"/>
        <w:numPr>
          <w:ilvl w:val="2"/>
          <w:numId w:val="1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вводный инструктаж по охране труда;</w:t>
      </w:r>
    </w:p>
    <w:p w14:paraId="1C22B249" w14:textId="77777777" w:rsidR="0079349A" w:rsidRDefault="0079349A" w:rsidP="003B48A9">
      <w:pPr>
        <w:pStyle w:val="Preformat"/>
        <w:widowControl w:val="0"/>
        <w:numPr>
          <w:ilvl w:val="2"/>
          <w:numId w:val="1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обучение по пищевой безопасности;</w:t>
      </w:r>
    </w:p>
    <w:p w14:paraId="7A1E5124" w14:textId="77777777" w:rsidR="0079349A" w:rsidRDefault="0079349A" w:rsidP="003B48A9">
      <w:pPr>
        <w:pStyle w:val="Preformat"/>
        <w:widowControl w:val="0"/>
        <w:numPr>
          <w:ilvl w:val="2"/>
          <w:numId w:val="1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целевой инструктаж по охране труда (если нужно);</w:t>
      </w:r>
    </w:p>
    <w:p w14:paraId="781BD2E0" w14:textId="77777777" w:rsidR="0079349A" w:rsidRPr="008632CA" w:rsidRDefault="0079349A" w:rsidP="003B48A9">
      <w:pPr>
        <w:pStyle w:val="Preformat"/>
        <w:widowControl w:val="0"/>
        <w:numPr>
          <w:ilvl w:val="2"/>
          <w:numId w:val="1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специальные тренинги в зависимости от вида и условий производимых работ.</w:t>
      </w:r>
    </w:p>
    <w:p w14:paraId="5E75E4DE" w14:textId="77777777" w:rsidR="0079349A" w:rsidRPr="00074A80" w:rsidRDefault="0079349A" w:rsidP="003B48A9">
      <w:pPr>
        <w:pStyle w:val="Preformat"/>
        <w:widowControl w:val="0"/>
        <w:numPr>
          <w:ilvl w:val="1"/>
          <w:numId w:val="14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Соблюдать требования правил, инструкций по охране труда, а также иных законодательных</w:t>
      </w:r>
      <w:r>
        <w:rPr>
          <w:rFonts w:ascii="Tahoma" w:hAnsi="Tahoma" w:cs="Tahoma"/>
          <w:sz w:val="18"/>
          <w:szCs w:val="18"/>
        </w:rPr>
        <w:t>,</w:t>
      </w:r>
      <w:r w:rsidRPr="00074A80">
        <w:rPr>
          <w:rFonts w:ascii="Tahoma" w:hAnsi="Tahoma" w:cs="Tahoma"/>
          <w:sz w:val="18"/>
          <w:szCs w:val="18"/>
        </w:rPr>
        <w:t xml:space="preserve"> нормативных</w:t>
      </w:r>
      <w:r>
        <w:rPr>
          <w:rFonts w:ascii="Tahoma" w:hAnsi="Tahoma" w:cs="Tahoma"/>
          <w:sz w:val="18"/>
          <w:szCs w:val="18"/>
        </w:rPr>
        <w:t xml:space="preserve"> и локальных</w:t>
      </w:r>
      <w:r w:rsidRPr="00074A80">
        <w:rPr>
          <w:rFonts w:ascii="Tahoma" w:hAnsi="Tahoma" w:cs="Tahoma"/>
          <w:sz w:val="18"/>
          <w:szCs w:val="18"/>
        </w:rPr>
        <w:t xml:space="preserve"> актов по охране труда, экологии и пищевой безопасности Российской Федерации</w:t>
      </w:r>
      <w:r>
        <w:rPr>
          <w:rFonts w:ascii="Tahoma" w:hAnsi="Tahoma" w:cs="Tahoma"/>
          <w:sz w:val="18"/>
          <w:szCs w:val="18"/>
        </w:rPr>
        <w:t>, а также требований Заказчика</w:t>
      </w:r>
      <w:r w:rsidRPr="00074A80">
        <w:rPr>
          <w:rFonts w:ascii="Tahoma" w:hAnsi="Tahoma" w:cs="Tahoma"/>
          <w:sz w:val="18"/>
          <w:szCs w:val="18"/>
        </w:rPr>
        <w:t xml:space="preserve"> применимых к их деятельности.</w:t>
      </w:r>
    </w:p>
    <w:p w14:paraId="6BD9FE79" w14:textId="77777777" w:rsidR="0079349A" w:rsidRPr="00074A80" w:rsidRDefault="0079349A" w:rsidP="003B48A9">
      <w:pPr>
        <w:pStyle w:val="Preformat"/>
        <w:widowControl w:val="0"/>
        <w:numPr>
          <w:ilvl w:val="1"/>
          <w:numId w:val="14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lastRenderedPageBreak/>
        <w:t>Ознакомить</w:t>
      </w:r>
      <w:r>
        <w:rPr>
          <w:rFonts w:ascii="Tahoma" w:hAnsi="Tahoma" w:cs="Tahoma"/>
          <w:sz w:val="18"/>
          <w:szCs w:val="18"/>
        </w:rPr>
        <w:t>ся и неукоснительно следовать</w:t>
      </w:r>
      <w:r w:rsidRPr="00074A80">
        <w:rPr>
          <w:rFonts w:ascii="Tahoma" w:hAnsi="Tahoma" w:cs="Tahoma"/>
          <w:sz w:val="18"/>
          <w:szCs w:val="18"/>
        </w:rPr>
        <w:t xml:space="preserve"> требованиям настоящего </w:t>
      </w:r>
      <w:r>
        <w:rPr>
          <w:rFonts w:ascii="Tahoma" w:hAnsi="Tahoma" w:cs="Tahoma"/>
          <w:sz w:val="18"/>
          <w:szCs w:val="18"/>
        </w:rPr>
        <w:t>Соглашения в процессе выполнения работ по договору с Заказчиком</w:t>
      </w:r>
      <w:r w:rsidRPr="00074A80">
        <w:rPr>
          <w:rFonts w:ascii="Tahoma" w:hAnsi="Tahoma" w:cs="Tahoma"/>
          <w:sz w:val="18"/>
          <w:szCs w:val="18"/>
        </w:rPr>
        <w:t>.</w:t>
      </w:r>
    </w:p>
    <w:p w14:paraId="25046264" w14:textId="56BD3E2D" w:rsidR="0079349A" w:rsidRPr="00074A80" w:rsidRDefault="0079349A" w:rsidP="003B48A9">
      <w:pPr>
        <w:pStyle w:val="Preformat"/>
        <w:widowControl w:val="0"/>
        <w:numPr>
          <w:ilvl w:val="1"/>
          <w:numId w:val="14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Ознакомит</w:t>
      </w:r>
      <w:r w:rsidR="00B75C91">
        <w:rPr>
          <w:rFonts w:ascii="Tahoma" w:hAnsi="Tahoma" w:cs="Tahoma"/>
          <w:sz w:val="18"/>
          <w:szCs w:val="18"/>
        </w:rPr>
        <w:t>ь</w:t>
      </w:r>
      <w:r>
        <w:rPr>
          <w:rFonts w:ascii="Tahoma" w:hAnsi="Tahoma" w:cs="Tahoma"/>
          <w:sz w:val="18"/>
          <w:szCs w:val="18"/>
        </w:rPr>
        <w:t>ся и неукоснительно выполнять требования Политик</w:t>
      </w:r>
      <w:proofErr w:type="gramStart"/>
      <w:r>
        <w:rPr>
          <w:rFonts w:ascii="Tahoma" w:hAnsi="Tahoma" w:cs="Tahoma"/>
          <w:sz w:val="18"/>
          <w:szCs w:val="18"/>
        </w:rPr>
        <w:t>, Правил</w:t>
      </w:r>
      <w:proofErr w:type="gramEnd"/>
      <w:r>
        <w:rPr>
          <w:rFonts w:ascii="Tahoma" w:hAnsi="Tahoma" w:cs="Tahoma"/>
          <w:sz w:val="18"/>
          <w:szCs w:val="18"/>
        </w:rPr>
        <w:t>, Процедур, Стандартов и Инструкций по безопасности, утвержденных в компании Заказчика</w:t>
      </w:r>
    </w:p>
    <w:p w14:paraId="343F68AD" w14:textId="4E27725E" w:rsidR="0079349A" w:rsidRPr="00074A80" w:rsidRDefault="003B48A9" w:rsidP="003B48A9">
      <w:pPr>
        <w:pStyle w:val="Preformat"/>
        <w:widowControl w:val="0"/>
        <w:numPr>
          <w:ilvl w:val="1"/>
          <w:numId w:val="14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По запросу </w:t>
      </w:r>
      <w:r w:rsidR="0079349A" w:rsidRPr="00074A80">
        <w:rPr>
          <w:rFonts w:ascii="Tahoma" w:hAnsi="Tahoma" w:cs="Tahoma"/>
          <w:sz w:val="18"/>
          <w:szCs w:val="18"/>
        </w:rPr>
        <w:t>Заказчик</w:t>
      </w:r>
      <w:r>
        <w:rPr>
          <w:rFonts w:ascii="Tahoma" w:hAnsi="Tahoma" w:cs="Tahoma"/>
          <w:sz w:val="18"/>
          <w:szCs w:val="18"/>
        </w:rPr>
        <w:t>а предоставить</w:t>
      </w:r>
      <w:r w:rsidR="0079349A" w:rsidRPr="00074A80">
        <w:rPr>
          <w:rFonts w:ascii="Tahoma" w:hAnsi="Tahoma" w:cs="Tahoma"/>
          <w:sz w:val="18"/>
          <w:szCs w:val="18"/>
        </w:rPr>
        <w:t xml:space="preserve"> следующие документы (подлинники или надлежащим образом заверенные копии) до начала работ, предусмотренных </w:t>
      </w:r>
      <w:r w:rsidR="0079349A">
        <w:rPr>
          <w:rFonts w:ascii="Tahoma" w:hAnsi="Tahoma" w:cs="Tahoma"/>
          <w:sz w:val="18"/>
          <w:szCs w:val="18"/>
        </w:rPr>
        <w:t>Д</w:t>
      </w:r>
      <w:r w:rsidR="0079349A" w:rsidRPr="00074A80">
        <w:rPr>
          <w:rFonts w:ascii="Tahoma" w:hAnsi="Tahoma" w:cs="Tahoma"/>
          <w:sz w:val="18"/>
          <w:szCs w:val="18"/>
        </w:rPr>
        <w:t>оговором</w:t>
      </w:r>
      <w:r w:rsidR="0079349A">
        <w:rPr>
          <w:rFonts w:ascii="Tahoma" w:hAnsi="Tahoma" w:cs="Tahoma"/>
          <w:sz w:val="18"/>
          <w:szCs w:val="18"/>
        </w:rPr>
        <w:t>/Контрактом</w:t>
      </w:r>
      <w:r w:rsidR="0079349A" w:rsidRPr="00074A80">
        <w:rPr>
          <w:rFonts w:ascii="Tahoma" w:hAnsi="Tahoma" w:cs="Tahoma"/>
          <w:sz w:val="18"/>
          <w:szCs w:val="18"/>
        </w:rPr>
        <w:t>:</w:t>
      </w:r>
    </w:p>
    <w:p w14:paraId="41CE1C05" w14:textId="77777777" w:rsidR="003B48A9" w:rsidRPr="003B48A9" w:rsidRDefault="003B48A9" w:rsidP="003B48A9">
      <w:pPr>
        <w:pStyle w:val="ListParagraph"/>
        <w:widowControl w:val="0"/>
        <w:numPr>
          <w:ilvl w:val="0"/>
          <w:numId w:val="27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2CE7F43B" w14:textId="77777777" w:rsidR="003B48A9" w:rsidRPr="003B48A9" w:rsidRDefault="003B48A9" w:rsidP="003B48A9">
      <w:pPr>
        <w:pStyle w:val="ListParagraph"/>
        <w:widowControl w:val="0"/>
        <w:numPr>
          <w:ilvl w:val="0"/>
          <w:numId w:val="27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360E60C9" w14:textId="77777777" w:rsidR="003B48A9" w:rsidRPr="003B48A9" w:rsidRDefault="003B48A9" w:rsidP="003B48A9">
      <w:pPr>
        <w:pStyle w:val="ListParagraph"/>
        <w:widowControl w:val="0"/>
        <w:numPr>
          <w:ilvl w:val="1"/>
          <w:numId w:val="27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7F9F8039" w14:textId="20A2196E" w:rsidR="0079349A" w:rsidRPr="00074A80" w:rsidRDefault="0079349A" w:rsidP="003B48A9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E383F">
        <w:rPr>
          <w:rFonts w:ascii="Tahoma" w:hAnsi="Tahoma" w:cs="Tahoma"/>
          <w:sz w:val="18"/>
          <w:szCs w:val="18"/>
        </w:rPr>
        <w:t>в зависимости от вида выполняемы</w:t>
      </w:r>
      <w:r>
        <w:rPr>
          <w:rFonts w:ascii="Tahoma" w:hAnsi="Tahoma" w:cs="Tahoma"/>
          <w:sz w:val="18"/>
          <w:szCs w:val="18"/>
        </w:rPr>
        <w:t xml:space="preserve">х работ </w:t>
      </w:r>
      <w:r w:rsidR="003B48A9">
        <w:rPr>
          <w:rFonts w:ascii="Tahoma" w:hAnsi="Tahoma" w:cs="Tahoma"/>
          <w:sz w:val="18"/>
          <w:szCs w:val="18"/>
        </w:rPr>
        <w:t>Контрагент</w:t>
      </w:r>
      <w:r>
        <w:rPr>
          <w:rFonts w:ascii="Tahoma" w:hAnsi="Tahoma" w:cs="Tahoma"/>
          <w:sz w:val="18"/>
          <w:szCs w:val="18"/>
        </w:rPr>
        <w:t xml:space="preserve"> предоставляет: проект производства работ,</w:t>
      </w:r>
      <w:r w:rsidRPr="008D48EB">
        <w:rPr>
          <w:rFonts w:ascii="Tahoma" w:hAnsi="Tahoma" w:cs="Tahoma"/>
          <w:sz w:val="18"/>
          <w:szCs w:val="18"/>
        </w:rPr>
        <w:t xml:space="preserve"> прое</w:t>
      </w:r>
      <w:r>
        <w:rPr>
          <w:rFonts w:ascii="Tahoma" w:hAnsi="Tahoma" w:cs="Tahoma"/>
          <w:sz w:val="18"/>
          <w:szCs w:val="18"/>
        </w:rPr>
        <w:t xml:space="preserve">кт организации работ, </w:t>
      </w:r>
      <w:r w:rsidRPr="008D48EB">
        <w:rPr>
          <w:rFonts w:ascii="Tahoma" w:hAnsi="Tahoma" w:cs="Tahoma"/>
          <w:sz w:val="18"/>
          <w:szCs w:val="18"/>
        </w:rPr>
        <w:t>проект организации строит</w:t>
      </w:r>
      <w:r>
        <w:rPr>
          <w:rFonts w:ascii="Tahoma" w:hAnsi="Tahoma" w:cs="Tahoma"/>
          <w:sz w:val="18"/>
          <w:szCs w:val="18"/>
        </w:rPr>
        <w:t xml:space="preserve">ельства/план производства работ, план производства работ краном, технологические карты, </w:t>
      </w:r>
      <w:r w:rsidRPr="008D48EB">
        <w:rPr>
          <w:rFonts w:ascii="Tahoma" w:hAnsi="Tahoma" w:cs="Tahoma"/>
          <w:sz w:val="18"/>
          <w:szCs w:val="18"/>
        </w:rPr>
        <w:t>проект производства работ на высоте</w:t>
      </w:r>
      <w:r>
        <w:rPr>
          <w:rFonts w:ascii="Tahoma" w:hAnsi="Tahoma" w:cs="Tahoma"/>
          <w:sz w:val="18"/>
          <w:szCs w:val="18"/>
        </w:rPr>
        <w:t xml:space="preserve">, </w:t>
      </w:r>
      <w:r w:rsidRPr="008D48EB">
        <w:rPr>
          <w:rFonts w:ascii="Tahoma" w:hAnsi="Tahoma" w:cs="Tahoma"/>
          <w:sz w:val="18"/>
          <w:szCs w:val="18"/>
        </w:rPr>
        <w:t>план проведения спасательных работ</w:t>
      </w:r>
      <w:r w:rsidRPr="00510A41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план организации огневых работ</w:t>
      </w:r>
      <w:r w:rsidRPr="008D48EB">
        <w:rPr>
          <w:rFonts w:ascii="Tahoma" w:hAnsi="Tahoma" w:cs="Tahoma"/>
          <w:sz w:val="18"/>
          <w:szCs w:val="18"/>
        </w:rPr>
        <w:t xml:space="preserve"> – далее по тексту сокращенно ППР;</w:t>
      </w:r>
      <w:r w:rsidRPr="00074A80">
        <w:rPr>
          <w:rFonts w:ascii="Tahoma" w:hAnsi="Tahoma" w:cs="Tahoma"/>
          <w:sz w:val="18"/>
          <w:szCs w:val="18"/>
        </w:rPr>
        <w:t xml:space="preserve"> </w:t>
      </w:r>
    </w:p>
    <w:p w14:paraId="25070092" w14:textId="77777777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приказы о назначении лиц, ответственных за обеспечение безопасных условий труда, за организацию работы в области охраны труда;</w:t>
      </w:r>
    </w:p>
    <w:p w14:paraId="18ADB03E" w14:textId="77777777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удостоверения и/или протоколы обучения руководителей, специалистов и рабочих по охране труда</w:t>
      </w:r>
      <w:r>
        <w:rPr>
          <w:rFonts w:ascii="Tahoma" w:hAnsi="Tahoma" w:cs="Tahoma"/>
          <w:sz w:val="18"/>
          <w:szCs w:val="18"/>
        </w:rPr>
        <w:t>, промышленной, пожарной безопасности</w:t>
      </w:r>
      <w:r w:rsidRPr="00074A80">
        <w:rPr>
          <w:rFonts w:ascii="Tahoma" w:hAnsi="Tahoma" w:cs="Tahoma"/>
          <w:sz w:val="18"/>
          <w:szCs w:val="18"/>
        </w:rPr>
        <w:t xml:space="preserve"> и видам выполняемых работ, в том числе повышенной опасности;</w:t>
      </w:r>
    </w:p>
    <w:p w14:paraId="5A4EEDC6" w14:textId="77777777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заверенные копии журналов вводного инструктажа;</w:t>
      </w:r>
    </w:p>
    <w:p w14:paraId="2104A810" w14:textId="77777777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заверенный копии подписанных перечней инструкций по охране труда</w:t>
      </w:r>
      <w:r w:rsidRPr="00074A80">
        <w:rPr>
          <w:rFonts w:ascii="Tahoma" w:hAnsi="Tahoma" w:cs="Tahoma"/>
          <w:sz w:val="18"/>
          <w:szCs w:val="18"/>
        </w:rPr>
        <w:t xml:space="preserve"> по профессиям и видам работ</w:t>
      </w:r>
      <w:r>
        <w:rPr>
          <w:rFonts w:ascii="Tahoma" w:hAnsi="Tahoma" w:cs="Tahoma"/>
          <w:sz w:val="18"/>
          <w:szCs w:val="18"/>
        </w:rPr>
        <w:t>;</w:t>
      </w:r>
    </w:p>
    <w:p w14:paraId="4AB02D34" w14:textId="77777777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заверенные копии подписанных инструкций по охране труда по профессиям и видам работ;</w:t>
      </w:r>
    </w:p>
    <w:p w14:paraId="63C2F0FD" w14:textId="7F5ECC65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E383F">
        <w:rPr>
          <w:rFonts w:ascii="Tahoma" w:hAnsi="Tahoma" w:cs="Tahoma"/>
          <w:sz w:val="18"/>
          <w:szCs w:val="18"/>
        </w:rPr>
        <w:t xml:space="preserve">на каждого сотрудника </w:t>
      </w:r>
      <w:r w:rsidR="003B48A9">
        <w:rPr>
          <w:rFonts w:ascii="Tahoma" w:hAnsi="Tahoma" w:cs="Tahoma"/>
          <w:sz w:val="18"/>
          <w:szCs w:val="18"/>
        </w:rPr>
        <w:t>Контрагента</w:t>
      </w:r>
      <w:r w:rsidRPr="008E383F">
        <w:rPr>
          <w:rFonts w:ascii="Tahoma" w:hAnsi="Tahoma" w:cs="Tahoma"/>
          <w:sz w:val="18"/>
          <w:szCs w:val="18"/>
        </w:rPr>
        <w:t xml:space="preserve"> </w:t>
      </w:r>
      <w:r w:rsidRPr="00817570">
        <w:rPr>
          <w:rFonts w:ascii="Tahoma" w:hAnsi="Tahoma" w:cs="Tahoma"/>
          <w:sz w:val="18"/>
          <w:szCs w:val="18"/>
        </w:rPr>
        <w:t xml:space="preserve">заверенные копии </w:t>
      </w:r>
      <w:r>
        <w:rPr>
          <w:rFonts w:ascii="Tahoma" w:hAnsi="Tahoma" w:cs="Tahoma"/>
          <w:sz w:val="18"/>
          <w:szCs w:val="18"/>
        </w:rPr>
        <w:t xml:space="preserve">Заключений </w:t>
      </w:r>
      <w:r w:rsidRPr="008E383F">
        <w:rPr>
          <w:rFonts w:ascii="Tahoma" w:hAnsi="Tahoma" w:cs="Tahoma"/>
          <w:sz w:val="18"/>
          <w:szCs w:val="18"/>
        </w:rPr>
        <w:t xml:space="preserve">по результатам предварительных и периодических медицинских осмотров, </w:t>
      </w:r>
      <w:r>
        <w:rPr>
          <w:rFonts w:ascii="Tahoma" w:hAnsi="Tahoma" w:cs="Tahoma"/>
          <w:sz w:val="18"/>
          <w:szCs w:val="18"/>
        </w:rPr>
        <w:t>оригиналы</w:t>
      </w:r>
      <w:r w:rsidRPr="008E383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Личных медицинских книжек (</w:t>
      </w:r>
      <w:r w:rsidRPr="008E383F">
        <w:rPr>
          <w:rFonts w:ascii="Tahoma" w:hAnsi="Tahoma" w:cs="Tahoma"/>
          <w:sz w:val="18"/>
          <w:szCs w:val="18"/>
        </w:rPr>
        <w:t>санитарные книжки</w:t>
      </w:r>
      <w:r>
        <w:rPr>
          <w:rFonts w:ascii="Tahoma" w:hAnsi="Tahoma" w:cs="Tahoma"/>
          <w:sz w:val="18"/>
          <w:szCs w:val="18"/>
        </w:rPr>
        <w:t>)</w:t>
      </w:r>
      <w:r w:rsidRPr="008E383F">
        <w:rPr>
          <w:rFonts w:ascii="Tahoma" w:hAnsi="Tahoma" w:cs="Tahoma"/>
          <w:sz w:val="18"/>
          <w:szCs w:val="18"/>
        </w:rPr>
        <w:t xml:space="preserve"> при проведении работ на территории </w:t>
      </w:r>
      <w:r w:rsidRPr="00817570">
        <w:rPr>
          <w:rFonts w:ascii="Tahoma" w:hAnsi="Tahoma" w:cs="Tahoma"/>
          <w:sz w:val="18"/>
          <w:szCs w:val="18"/>
        </w:rPr>
        <w:t>Заказчика;</w:t>
      </w:r>
    </w:p>
    <w:p w14:paraId="48A41697" w14:textId="77777777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заверенная копия перечня средств индивидуальной защиты, бесплатно выдаваемых в подрядной организации, а также фактическая обеспеченность спецодеждой, спецобувью и иными средствами индивидуальной защиты, необходимыми для проведения запланированных работ;</w:t>
      </w:r>
    </w:p>
    <w:p w14:paraId="5A038249" w14:textId="59104B1A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заверенные копии сертификатов соответствия и/или деклараций соответствия применяемых </w:t>
      </w:r>
      <w:r w:rsidR="003B48A9">
        <w:rPr>
          <w:rFonts w:ascii="Tahoma" w:hAnsi="Tahoma" w:cs="Tahoma"/>
          <w:sz w:val="18"/>
          <w:szCs w:val="18"/>
        </w:rPr>
        <w:t>Контрагентом</w:t>
      </w:r>
      <w:r>
        <w:rPr>
          <w:rFonts w:ascii="Tahoma" w:hAnsi="Tahoma" w:cs="Tahoma"/>
          <w:sz w:val="18"/>
          <w:szCs w:val="18"/>
        </w:rPr>
        <w:t xml:space="preserve"> средств индивидуальной и коллективной защиты, специальной одежды и обуви;</w:t>
      </w:r>
    </w:p>
    <w:p w14:paraId="53AA05C8" w14:textId="7C753E7E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документы, подтверждающие наличие у </w:t>
      </w:r>
      <w:r w:rsidR="003B48A9">
        <w:rPr>
          <w:rFonts w:ascii="Tahoma" w:hAnsi="Tahoma" w:cs="Tahoma"/>
          <w:sz w:val="18"/>
          <w:szCs w:val="18"/>
        </w:rPr>
        <w:t>Контрагента</w:t>
      </w:r>
      <w:r w:rsidRPr="00074A80">
        <w:rPr>
          <w:rFonts w:ascii="Tahoma" w:hAnsi="Tahoma" w:cs="Tahoma"/>
          <w:sz w:val="18"/>
          <w:szCs w:val="18"/>
        </w:rPr>
        <w:t xml:space="preserve"> исправных средств на производство работ:</w:t>
      </w:r>
      <w:r>
        <w:rPr>
          <w:rFonts w:ascii="Tahoma" w:hAnsi="Tahoma" w:cs="Tahoma"/>
          <w:sz w:val="18"/>
          <w:szCs w:val="18"/>
        </w:rPr>
        <w:t xml:space="preserve"> автомобили, краны, тяжелая строительная и специальная техника,</w:t>
      </w:r>
      <w:r w:rsidRPr="00074A80">
        <w:rPr>
          <w:rFonts w:ascii="Tahoma" w:hAnsi="Tahoma" w:cs="Tahoma"/>
          <w:sz w:val="18"/>
          <w:szCs w:val="18"/>
        </w:rPr>
        <w:t xml:space="preserve"> инструменты, приспособления, средства подмащивания, грузоподъёмные механизмы, сварочное оборудование (наличие протоколов испытания, если необходимо), защитных ограждений и/или сигнальных лент;</w:t>
      </w:r>
    </w:p>
    <w:p w14:paraId="3CACACA3" w14:textId="121EC6E5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документы, подтверждающие Страхование рисков при</w:t>
      </w:r>
      <w:r w:rsidRPr="009F0620">
        <w:rPr>
          <w:rFonts w:ascii="Tahoma" w:hAnsi="Tahoma" w:cs="Tahoma"/>
          <w:sz w:val="18"/>
          <w:szCs w:val="18"/>
        </w:rPr>
        <w:t xml:space="preserve"> котором в качестве </w:t>
      </w:r>
      <w:hyperlink r:id="rId8" w:tooltip="Страхование" w:history="1">
        <w:r w:rsidRPr="009F0620">
          <w:rPr>
            <w:rFonts w:ascii="Tahoma" w:hAnsi="Tahoma" w:cs="Tahoma"/>
            <w:sz w:val="18"/>
            <w:szCs w:val="18"/>
          </w:rPr>
          <w:t>объекта страхования</w:t>
        </w:r>
      </w:hyperlink>
      <w:r w:rsidRPr="009F0620">
        <w:rPr>
          <w:rFonts w:ascii="Tahoma" w:hAnsi="Tahoma" w:cs="Tahoma"/>
          <w:sz w:val="18"/>
          <w:szCs w:val="18"/>
        </w:rPr>
        <w:t xml:space="preserve"> выступает </w:t>
      </w:r>
      <w:hyperlink r:id="rId9" w:tooltip="Гражданская ответственность" w:history="1">
        <w:r w:rsidRPr="009F0620">
          <w:rPr>
            <w:rFonts w:ascii="Tahoma" w:hAnsi="Tahoma" w:cs="Tahoma"/>
            <w:sz w:val="18"/>
            <w:szCs w:val="18"/>
          </w:rPr>
          <w:t>гражданская ответственность</w:t>
        </w:r>
      </w:hyperlink>
      <w:r w:rsidRPr="009F0620">
        <w:rPr>
          <w:rFonts w:ascii="Tahoma" w:hAnsi="Tahoma" w:cs="Tahoma"/>
          <w:sz w:val="18"/>
          <w:szCs w:val="18"/>
        </w:rPr>
        <w:t xml:space="preserve"> </w:t>
      </w:r>
      <w:r w:rsidR="003B48A9">
        <w:rPr>
          <w:rFonts w:ascii="Tahoma" w:hAnsi="Tahoma" w:cs="Tahoma"/>
          <w:sz w:val="18"/>
          <w:szCs w:val="18"/>
        </w:rPr>
        <w:t>Контрагента</w:t>
      </w:r>
      <w:r w:rsidRPr="009F0620">
        <w:rPr>
          <w:rFonts w:ascii="Tahoma" w:hAnsi="Tahoma" w:cs="Tahoma"/>
          <w:sz w:val="18"/>
          <w:szCs w:val="18"/>
        </w:rPr>
        <w:t xml:space="preserve">, которая может возникнуть вследствие </w:t>
      </w:r>
      <w:hyperlink r:id="rId10" w:tooltip="Авария" w:history="1">
        <w:r w:rsidRPr="009F0620">
          <w:rPr>
            <w:rFonts w:ascii="Tahoma" w:hAnsi="Tahoma" w:cs="Tahoma"/>
            <w:sz w:val="18"/>
            <w:szCs w:val="18"/>
          </w:rPr>
          <w:t>аварии</w:t>
        </w:r>
      </w:hyperlink>
      <w:r w:rsidRPr="009F0620">
        <w:rPr>
          <w:rFonts w:ascii="Tahoma" w:hAnsi="Tahoma" w:cs="Tahoma"/>
          <w:sz w:val="18"/>
          <w:szCs w:val="18"/>
        </w:rPr>
        <w:t xml:space="preserve"> в результате причинения вреда здоровью, имуществу третьих лиц</w:t>
      </w:r>
      <w:r w:rsidRPr="00DE0B11">
        <w:rPr>
          <w:rFonts w:ascii="Tahoma" w:hAnsi="Tahoma" w:cs="Tahoma"/>
          <w:sz w:val="18"/>
          <w:szCs w:val="18"/>
        </w:rPr>
        <w:t xml:space="preserve"> при использовании</w:t>
      </w:r>
      <w:r>
        <w:rPr>
          <w:rFonts w:ascii="Tahoma" w:hAnsi="Tahoma" w:cs="Tahoma"/>
          <w:sz w:val="18"/>
          <w:szCs w:val="18"/>
        </w:rPr>
        <w:t xml:space="preserve"> опасных производственных объектов;</w:t>
      </w:r>
    </w:p>
    <w:p w14:paraId="4767C108" w14:textId="35073018" w:rsidR="0079349A" w:rsidRPr="00074A8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документы, подтверждающие Страхование</w:t>
      </w:r>
      <w:r w:rsidR="00B75C91">
        <w:rPr>
          <w:rFonts w:ascii="Tahoma" w:hAnsi="Tahoma" w:cs="Tahoma"/>
          <w:sz w:val="18"/>
          <w:szCs w:val="18"/>
        </w:rPr>
        <w:t>,</w:t>
      </w:r>
      <w:r w:rsidRPr="009F0620">
        <w:rPr>
          <w:rFonts w:ascii="Tahoma" w:hAnsi="Tahoma" w:cs="Tahoma"/>
          <w:sz w:val="18"/>
          <w:szCs w:val="18"/>
        </w:rPr>
        <w:t xml:space="preserve"> при котором </w:t>
      </w:r>
      <w:hyperlink r:id="rId11" w:tooltip="Объект страхования" w:history="1">
        <w:r w:rsidRPr="009F0620">
          <w:rPr>
            <w:rFonts w:ascii="Tahoma" w:hAnsi="Tahoma" w:cs="Tahoma"/>
            <w:sz w:val="18"/>
            <w:szCs w:val="18"/>
          </w:rPr>
          <w:t>объектом страхования</w:t>
        </w:r>
      </w:hyperlink>
      <w:r w:rsidRPr="009F0620">
        <w:rPr>
          <w:rFonts w:ascii="Tahoma" w:hAnsi="Tahoma" w:cs="Tahoma"/>
          <w:sz w:val="18"/>
          <w:szCs w:val="18"/>
        </w:rPr>
        <w:t xml:space="preserve"> являются имущественные интересы, связанные с </w:t>
      </w:r>
      <w:hyperlink r:id="rId12" w:tooltip="Риск" w:history="1">
        <w:r w:rsidRPr="009F0620">
          <w:rPr>
            <w:rFonts w:ascii="Tahoma" w:hAnsi="Tahoma" w:cs="Tahoma"/>
            <w:sz w:val="18"/>
            <w:szCs w:val="18"/>
          </w:rPr>
          <w:t>риском</w:t>
        </w:r>
      </w:hyperlink>
      <w:r w:rsidRPr="009F0620">
        <w:rPr>
          <w:rFonts w:ascii="Tahoma" w:hAnsi="Tahoma" w:cs="Tahoma"/>
          <w:sz w:val="18"/>
          <w:szCs w:val="18"/>
        </w:rPr>
        <w:t xml:space="preserve"> </w:t>
      </w:r>
      <w:hyperlink r:id="rId13" w:tooltip="Гражданская ответственность" w:history="1">
        <w:r w:rsidRPr="009F0620">
          <w:rPr>
            <w:rFonts w:ascii="Tahoma" w:hAnsi="Tahoma" w:cs="Tahoma"/>
            <w:sz w:val="18"/>
            <w:szCs w:val="18"/>
          </w:rPr>
          <w:t>гражданской ответственности</w:t>
        </w:r>
      </w:hyperlink>
      <w:r w:rsidRPr="009F0620">
        <w:rPr>
          <w:rFonts w:ascii="Tahoma" w:hAnsi="Tahoma" w:cs="Tahoma"/>
          <w:sz w:val="18"/>
          <w:szCs w:val="18"/>
        </w:rPr>
        <w:t xml:space="preserve"> </w:t>
      </w:r>
      <w:r w:rsidR="003B48A9">
        <w:rPr>
          <w:rFonts w:ascii="Tahoma" w:hAnsi="Tahoma" w:cs="Tahoma"/>
          <w:sz w:val="18"/>
          <w:szCs w:val="18"/>
        </w:rPr>
        <w:t>Контрагента</w:t>
      </w:r>
      <w:r w:rsidRPr="009F0620">
        <w:rPr>
          <w:rFonts w:ascii="Tahoma" w:hAnsi="Tahoma" w:cs="Tahoma"/>
          <w:sz w:val="18"/>
          <w:szCs w:val="18"/>
        </w:rPr>
        <w:t xml:space="preserve"> по обязательствам, возникающим вследствие причинения вреда жизни, здоровью или имуществу потерпевших при использовании транспортн</w:t>
      </w:r>
      <w:r>
        <w:rPr>
          <w:rFonts w:ascii="Tahoma" w:hAnsi="Tahoma" w:cs="Tahoma"/>
          <w:sz w:val="18"/>
          <w:szCs w:val="18"/>
        </w:rPr>
        <w:t>ых</w:t>
      </w:r>
      <w:r w:rsidRPr="009F0620">
        <w:rPr>
          <w:rFonts w:ascii="Tahoma" w:hAnsi="Tahoma" w:cs="Tahoma"/>
          <w:sz w:val="18"/>
          <w:szCs w:val="18"/>
        </w:rPr>
        <w:t xml:space="preserve"> средств</w:t>
      </w:r>
      <w:r>
        <w:rPr>
          <w:rFonts w:ascii="Tahoma" w:hAnsi="Tahoma" w:cs="Tahoma"/>
          <w:sz w:val="18"/>
          <w:szCs w:val="18"/>
        </w:rPr>
        <w:t>;</w:t>
      </w:r>
    </w:p>
    <w:p w14:paraId="7265253F" w14:textId="7724F8CE" w:rsidR="0079349A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C100FF">
        <w:rPr>
          <w:rFonts w:ascii="Tahoma" w:hAnsi="Tahoma" w:cs="Tahoma"/>
          <w:sz w:val="18"/>
          <w:szCs w:val="18"/>
        </w:rPr>
        <w:t xml:space="preserve">в зависимости от вида выполняемых работ у </w:t>
      </w:r>
      <w:r w:rsidR="003B48A9">
        <w:rPr>
          <w:rFonts w:ascii="Tahoma" w:hAnsi="Tahoma" w:cs="Tahoma"/>
          <w:sz w:val="18"/>
          <w:szCs w:val="18"/>
        </w:rPr>
        <w:t>Контрагента</w:t>
      </w:r>
      <w:r w:rsidRPr="00C100FF">
        <w:rPr>
          <w:rFonts w:ascii="Tahoma" w:hAnsi="Tahoma" w:cs="Tahoma"/>
          <w:sz w:val="18"/>
          <w:szCs w:val="18"/>
        </w:rPr>
        <w:t xml:space="preserve"> могут быть затребованы иные документы, в том числе технологические карты на снос зданий и сооружений, и </w:t>
      </w:r>
      <w:proofErr w:type="spellStart"/>
      <w:r w:rsidRPr="00C100FF">
        <w:rPr>
          <w:rFonts w:ascii="Tahoma" w:hAnsi="Tahoma" w:cs="Tahoma"/>
          <w:sz w:val="18"/>
          <w:szCs w:val="18"/>
        </w:rPr>
        <w:t>т.д</w:t>
      </w:r>
      <w:proofErr w:type="spellEnd"/>
    </w:p>
    <w:p w14:paraId="2D52DDD2" w14:textId="77777777" w:rsidR="0079349A" w:rsidRPr="007159BF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C100FF">
        <w:rPr>
          <w:rFonts w:ascii="Tahoma" w:hAnsi="Tahoma" w:cs="Tahoma"/>
          <w:sz w:val="18"/>
          <w:szCs w:val="18"/>
        </w:rPr>
        <w:t xml:space="preserve">Проводить с подчиненными работниками, в </w:t>
      </w:r>
      <w:proofErr w:type="gramStart"/>
      <w:r w:rsidRPr="00C100FF">
        <w:rPr>
          <w:rFonts w:ascii="Tahoma" w:hAnsi="Tahoma" w:cs="Tahoma"/>
          <w:sz w:val="18"/>
          <w:szCs w:val="18"/>
        </w:rPr>
        <w:t>т.ч.</w:t>
      </w:r>
      <w:proofErr w:type="gramEnd"/>
      <w:r w:rsidRPr="00C100FF">
        <w:rPr>
          <w:rFonts w:ascii="Tahoma" w:hAnsi="Tahoma" w:cs="Tahoma"/>
          <w:sz w:val="18"/>
          <w:szCs w:val="18"/>
        </w:rPr>
        <w:t xml:space="preserve"> субподрядных организаций, инструктажи на рабочих местах в установленные сроки и в установленном порядке.</w:t>
      </w:r>
    </w:p>
    <w:p w14:paraId="5F14858C" w14:textId="77777777" w:rsidR="0079349A" w:rsidRPr="00C100FF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C100FF">
        <w:rPr>
          <w:rFonts w:ascii="Tahoma" w:hAnsi="Tahoma" w:cs="Tahoma"/>
          <w:sz w:val="18"/>
          <w:szCs w:val="18"/>
        </w:rPr>
        <w:t>Иметь на объекте производства работ Заказчика заверенные копии необходимых Инструкций по охране труда.</w:t>
      </w:r>
    </w:p>
    <w:p w14:paraId="315437E8" w14:textId="1E3D670B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9F0620">
        <w:rPr>
          <w:rFonts w:ascii="Tahoma" w:hAnsi="Tahoma" w:cs="Tahoma"/>
          <w:sz w:val="18"/>
          <w:szCs w:val="18"/>
        </w:rPr>
        <w:t>Работы,</w:t>
      </w:r>
      <w:r w:rsidRPr="00A32BF8">
        <w:rPr>
          <w:rFonts w:ascii="Tahoma" w:hAnsi="Tahoma" w:cs="Tahoma"/>
          <w:sz w:val="18"/>
          <w:szCs w:val="18"/>
        </w:rPr>
        <w:t xml:space="preserve"> производимые </w:t>
      </w:r>
      <w:r w:rsidR="003B48A9">
        <w:rPr>
          <w:rFonts w:ascii="Tahoma" w:hAnsi="Tahoma" w:cs="Tahoma"/>
          <w:sz w:val="18"/>
          <w:szCs w:val="18"/>
        </w:rPr>
        <w:t>Контрагентом</w:t>
      </w:r>
      <w:r w:rsidRPr="00A32BF8">
        <w:rPr>
          <w:rFonts w:ascii="Tahoma" w:hAnsi="Tahoma" w:cs="Tahoma"/>
          <w:sz w:val="18"/>
          <w:szCs w:val="18"/>
        </w:rPr>
        <w:t xml:space="preserve"> на территории Заказчика</w:t>
      </w:r>
      <w:r w:rsidRPr="00C100FF">
        <w:rPr>
          <w:rFonts w:ascii="Tahoma" w:hAnsi="Tahoma" w:cs="Tahoma"/>
          <w:sz w:val="18"/>
          <w:szCs w:val="18"/>
        </w:rPr>
        <w:t>,</w:t>
      </w:r>
      <w:r w:rsidRPr="00A32BF8">
        <w:rPr>
          <w:rFonts w:ascii="Tahoma" w:hAnsi="Tahoma" w:cs="Tahoma"/>
          <w:sz w:val="18"/>
          <w:szCs w:val="18"/>
        </w:rPr>
        <w:t xml:space="preserve"> должны проводитьс</w:t>
      </w:r>
      <w:r w:rsidRPr="00ED1C65">
        <w:rPr>
          <w:rFonts w:ascii="Tahoma" w:hAnsi="Tahoma" w:cs="Tahoma"/>
          <w:sz w:val="18"/>
          <w:szCs w:val="18"/>
        </w:rPr>
        <w:t xml:space="preserve">я по наряд-допуску. </w:t>
      </w:r>
      <w:r w:rsidR="003B48A9">
        <w:rPr>
          <w:rFonts w:ascii="Tahoma" w:hAnsi="Tahoma" w:cs="Tahoma"/>
          <w:sz w:val="18"/>
          <w:szCs w:val="18"/>
        </w:rPr>
        <w:t>Контрагент</w:t>
      </w:r>
      <w:r w:rsidRPr="00ED1C65">
        <w:rPr>
          <w:rFonts w:ascii="Tahoma" w:hAnsi="Tahoma" w:cs="Tahoma"/>
          <w:sz w:val="18"/>
          <w:szCs w:val="18"/>
        </w:rPr>
        <w:t xml:space="preserve"> </w:t>
      </w:r>
      <w:r w:rsidRPr="00C100FF">
        <w:rPr>
          <w:rFonts w:ascii="Tahoma" w:hAnsi="Tahoma" w:cs="Tahoma"/>
          <w:sz w:val="18"/>
          <w:szCs w:val="18"/>
        </w:rPr>
        <w:t xml:space="preserve">обязан </w:t>
      </w:r>
      <w:r w:rsidRPr="00A32BF8">
        <w:rPr>
          <w:rFonts w:ascii="Tahoma" w:hAnsi="Tahoma" w:cs="Tahoma"/>
          <w:sz w:val="18"/>
          <w:szCs w:val="18"/>
        </w:rPr>
        <w:t xml:space="preserve">обеспечить </w:t>
      </w:r>
      <w:r w:rsidRPr="00C100FF">
        <w:rPr>
          <w:rFonts w:ascii="Tahoma" w:hAnsi="Tahoma" w:cs="Tahoma"/>
          <w:sz w:val="18"/>
          <w:szCs w:val="18"/>
        </w:rPr>
        <w:t xml:space="preserve">на месте производства работ </w:t>
      </w:r>
      <w:r w:rsidRPr="00A32BF8">
        <w:rPr>
          <w:rFonts w:ascii="Tahoma" w:hAnsi="Tahoma" w:cs="Tahoma"/>
          <w:sz w:val="18"/>
          <w:szCs w:val="18"/>
        </w:rPr>
        <w:t xml:space="preserve">наличие </w:t>
      </w:r>
      <w:r w:rsidRPr="00C100FF">
        <w:rPr>
          <w:rFonts w:ascii="Tahoma" w:hAnsi="Tahoma" w:cs="Tahoma"/>
          <w:sz w:val="18"/>
          <w:szCs w:val="18"/>
        </w:rPr>
        <w:t>верно</w:t>
      </w:r>
      <w:r w:rsidRPr="00A32BF8">
        <w:rPr>
          <w:rFonts w:ascii="Tahoma" w:hAnsi="Tahoma" w:cs="Tahoma"/>
          <w:sz w:val="18"/>
          <w:szCs w:val="18"/>
        </w:rPr>
        <w:t xml:space="preserve"> оформленного и утвержденного</w:t>
      </w:r>
      <w:r w:rsidRPr="00C100FF">
        <w:rPr>
          <w:rFonts w:ascii="Tahoma" w:hAnsi="Tahoma" w:cs="Tahoma"/>
          <w:sz w:val="18"/>
          <w:szCs w:val="18"/>
        </w:rPr>
        <w:t xml:space="preserve"> в установленном</w:t>
      </w:r>
      <w:r>
        <w:rPr>
          <w:rFonts w:ascii="Tahoma" w:hAnsi="Tahoma" w:cs="Tahoma"/>
          <w:sz w:val="18"/>
          <w:szCs w:val="18"/>
        </w:rPr>
        <w:t xml:space="preserve"> заказчиком</w:t>
      </w:r>
      <w:r w:rsidRPr="00C100FF">
        <w:rPr>
          <w:rFonts w:ascii="Tahoma" w:hAnsi="Tahoma" w:cs="Tahoma"/>
          <w:sz w:val="18"/>
          <w:szCs w:val="18"/>
        </w:rPr>
        <w:t xml:space="preserve"> порядке наряд-допуска</w:t>
      </w:r>
      <w:r w:rsidRPr="00A32BF8">
        <w:rPr>
          <w:rFonts w:ascii="Tahoma" w:hAnsi="Tahoma" w:cs="Tahoma"/>
          <w:sz w:val="18"/>
          <w:szCs w:val="18"/>
        </w:rPr>
        <w:t xml:space="preserve"> на проведение работ</w:t>
      </w:r>
      <w:r w:rsidRPr="00ED1C65">
        <w:rPr>
          <w:rFonts w:ascii="Tahoma" w:hAnsi="Tahoma" w:cs="Tahoma"/>
          <w:sz w:val="18"/>
          <w:szCs w:val="18"/>
        </w:rPr>
        <w:t>.</w:t>
      </w:r>
    </w:p>
    <w:p w14:paraId="06F19647" w14:textId="77777777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lastRenderedPageBreak/>
        <w:t>Обеспечить наличие и применение исправных средств индивидуальной и коллективной защиты</w:t>
      </w:r>
      <w:r>
        <w:rPr>
          <w:rFonts w:ascii="Tahoma" w:hAnsi="Tahoma" w:cs="Tahoma"/>
          <w:sz w:val="18"/>
          <w:szCs w:val="18"/>
        </w:rPr>
        <w:t>, соответствующих государственным стандартам</w:t>
      </w:r>
      <w:r w:rsidRPr="00074A80">
        <w:rPr>
          <w:rFonts w:ascii="Tahoma" w:hAnsi="Tahoma" w:cs="Tahoma"/>
          <w:sz w:val="18"/>
          <w:szCs w:val="18"/>
        </w:rPr>
        <w:t xml:space="preserve"> для работников, выполняющих работу, предусмотренную условиями Договора</w:t>
      </w:r>
      <w:r>
        <w:rPr>
          <w:rFonts w:ascii="Tahoma" w:hAnsi="Tahoma" w:cs="Tahoma"/>
          <w:sz w:val="18"/>
          <w:szCs w:val="18"/>
        </w:rPr>
        <w:t>/Контракта</w:t>
      </w:r>
      <w:r w:rsidRPr="00074A80">
        <w:rPr>
          <w:rFonts w:ascii="Tahoma" w:hAnsi="Tahoma" w:cs="Tahoma"/>
          <w:sz w:val="18"/>
          <w:szCs w:val="18"/>
        </w:rPr>
        <w:t xml:space="preserve"> согласно установленных Типовых отраслевых норм</w:t>
      </w:r>
      <w:r>
        <w:rPr>
          <w:rFonts w:ascii="Tahoma" w:hAnsi="Tahoma" w:cs="Tahoma"/>
          <w:sz w:val="18"/>
          <w:szCs w:val="18"/>
        </w:rPr>
        <w:t xml:space="preserve"> и требованиям Заказчика</w:t>
      </w:r>
      <w:r w:rsidRPr="00074A80">
        <w:rPr>
          <w:rFonts w:ascii="Tahoma" w:hAnsi="Tahoma" w:cs="Tahoma"/>
          <w:sz w:val="18"/>
          <w:szCs w:val="18"/>
        </w:rPr>
        <w:t>.</w:t>
      </w:r>
    </w:p>
    <w:p w14:paraId="7D1ED0D8" w14:textId="01599B64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ED1C65">
        <w:rPr>
          <w:rFonts w:ascii="Tahoma" w:hAnsi="Tahoma" w:cs="Tahoma"/>
          <w:sz w:val="18"/>
          <w:szCs w:val="18"/>
        </w:rPr>
        <w:t xml:space="preserve">Перед тем, как приступить к работе на любой рабочей площадке Заказчика, </w:t>
      </w:r>
      <w:r w:rsidR="003B48A9">
        <w:rPr>
          <w:rFonts w:ascii="Tahoma" w:hAnsi="Tahoma" w:cs="Tahoma"/>
          <w:sz w:val="18"/>
          <w:szCs w:val="18"/>
        </w:rPr>
        <w:t>Контрагент</w:t>
      </w:r>
      <w:r w:rsidRPr="00ED1C65">
        <w:rPr>
          <w:rFonts w:ascii="Tahoma" w:hAnsi="Tahoma" w:cs="Tahoma"/>
          <w:sz w:val="18"/>
          <w:szCs w:val="18"/>
        </w:rPr>
        <w:t xml:space="preserve"> </w:t>
      </w:r>
      <w:r w:rsidRPr="00A8314F">
        <w:rPr>
          <w:rFonts w:ascii="Tahoma" w:hAnsi="Tahoma" w:cs="Tahoma"/>
          <w:sz w:val="18"/>
          <w:szCs w:val="18"/>
        </w:rPr>
        <w:t>согласует с Заказчиком</w:t>
      </w:r>
      <w:r w:rsidRPr="00F03F83">
        <w:rPr>
          <w:rFonts w:ascii="Tahoma" w:hAnsi="Tahoma" w:cs="Tahoma"/>
          <w:sz w:val="18"/>
          <w:szCs w:val="18"/>
        </w:rPr>
        <w:t xml:space="preserve"> свой </w:t>
      </w:r>
      <w:r w:rsidRPr="00FB1530">
        <w:rPr>
          <w:rFonts w:ascii="Tahoma" w:hAnsi="Tahoma" w:cs="Tahoma"/>
          <w:sz w:val="18"/>
          <w:szCs w:val="18"/>
        </w:rPr>
        <w:t>План действий в случае чрезвычайных ситуаций</w:t>
      </w:r>
      <w:r w:rsidRPr="00C100FF">
        <w:rPr>
          <w:rFonts w:ascii="Tahoma" w:hAnsi="Tahoma" w:cs="Tahoma"/>
          <w:sz w:val="18"/>
          <w:szCs w:val="18"/>
        </w:rPr>
        <w:t>. Утверждает</w:t>
      </w:r>
      <w:r w:rsidRPr="00ED1C65">
        <w:rPr>
          <w:rFonts w:ascii="Tahoma" w:hAnsi="Tahoma" w:cs="Tahoma"/>
          <w:sz w:val="18"/>
          <w:szCs w:val="18"/>
        </w:rPr>
        <w:t xml:space="preserve"> телефонные номера, по которым следует сообщить о</w:t>
      </w:r>
      <w:r w:rsidRPr="00C100FF">
        <w:rPr>
          <w:rFonts w:ascii="Tahoma" w:hAnsi="Tahoma" w:cs="Tahoma"/>
          <w:sz w:val="18"/>
          <w:szCs w:val="18"/>
        </w:rPr>
        <w:t>б опасных/небезопасных</w:t>
      </w:r>
      <w:r w:rsidRPr="00ED1C65">
        <w:rPr>
          <w:rFonts w:ascii="Tahoma" w:hAnsi="Tahoma" w:cs="Tahoma"/>
          <w:sz w:val="18"/>
          <w:szCs w:val="18"/>
        </w:rPr>
        <w:t xml:space="preserve"> ситуациях, </w:t>
      </w:r>
      <w:r w:rsidRPr="00C100FF">
        <w:rPr>
          <w:rFonts w:ascii="Tahoma" w:hAnsi="Tahoma" w:cs="Tahoma"/>
          <w:sz w:val="18"/>
          <w:szCs w:val="18"/>
        </w:rPr>
        <w:t>несчастных</w:t>
      </w:r>
      <w:r w:rsidRPr="00ED1C65">
        <w:rPr>
          <w:rFonts w:ascii="Tahoma" w:hAnsi="Tahoma" w:cs="Tahoma"/>
          <w:sz w:val="18"/>
          <w:szCs w:val="18"/>
        </w:rPr>
        <w:t xml:space="preserve"> случа</w:t>
      </w:r>
      <w:r w:rsidRPr="009F0620">
        <w:rPr>
          <w:rFonts w:ascii="Tahoma" w:hAnsi="Tahoma" w:cs="Tahoma"/>
          <w:sz w:val="18"/>
          <w:szCs w:val="18"/>
        </w:rPr>
        <w:t>ях</w:t>
      </w:r>
      <w:r w:rsidRPr="00ED1C65">
        <w:rPr>
          <w:rFonts w:ascii="Tahoma" w:hAnsi="Tahoma" w:cs="Tahoma"/>
          <w:sz w:val="18"/>
          <w:szCs w:val="18"/>
        </w:rPr>
        <w:t xml:space="preserve"> с работником </w:t>
      </w:r>
      <w:r w:rsidR="003B48A9">
        <w:rPr>
          <w:rFonts w:ascii="Tahoma" w:hAnsi="Tahoma" w:cs="Tahoma"/>
          <w:sz w:val="18"/>
          <w:szCs w:val="18"/>
        </w:rPr>
        <w:t>Контрагента</w:t>
      </w:r>
      <w:r w:rsidRPr="00ED1C65">
        <w:rPr>
          <w:rFonts w:ascii="Tahoma" w:hAnsi="Tahoma" w:cs="Tahoma"/>
          <w:sz w:val="18"/>
          <w:szCs w:val="18"/>
        </w:rPr>
        <w:t xml:space="preserve">, </w:t>
      </w:r>
      <w:r w:rsidRPr="00A8314F">
        <w:rPr>
          <w:rFonts w:ascii="Tahoma" w:hAnsi="Tahoma" w:cs="Tahoma"/>
          <w:sz w:val="18"/>
          <w:szCs w:val="18"/>
        </w:rPr>
        <w:t>серьезн</w:t>
      </w:r>
      <w:r w:rsidRPr="009F0620">
        <w:rPr>
          <w:rFonts w:ascii="Tahoma" w:hAnsi="Tahoma" w:cs="Tahoma"/>
          <w:sz w:val="18"/>
          <w:szCs w:val="18"/>
        </w:rPr>
        <w:t>ых</w:t>
      </w:r>
      <w:r w:rsidRPr="00ED1C65">
        <w:rPr>
          <w:rFonts w:ascii="Tahoma" w:hAnsi="Tahoma" w:cs="Tahoma"/>
          <w:sz w:val="18"/>
          <w:szCs w:val="18"/>
        </w:rPr>
        <w:t xml:space="preserve"> возгоран</w:t>
      </w:r>
      <w:r w:rsidRPr="009F0620">
        <w:rPr>
          <w:rFonts w:ascii="Tahoma" w:hAnsi="Tahoma" w:cs="Tahoma"/>
          <w:sz w:val="18"/>
          <w:szCs w:val="18"/>
        </w:rPr>
        <w:t>иях</w:t>
      </w:r>
      <w:r w:rsidRPr="00ED1C65">
        <w:rPr>
          <w:rFonts w:ascii="Tahoma" w:hAnsi="Tahoma" w:cs="Tahoma"/>
          <w:sz w:val="18"/>
          <w:szCs w:val="18"/>
        </w:rPr>
        <w:t xml:space="preserve"> в результате деятельности </w:t>
      </w:r>
      <w:r w:rsidR="003B48A9">
        <w:rPr>
          <w:rFonts w:ascii="Tahoma" w:hAnsi="Tahoma" w:cs="Tahoma"/>
          <w:sz w:val="18"/>
          <w:szCs w:val="18"/>
        </w:rPr>
        <w:t>Контрагента</w:t>
      </w:r>
      <w:r w:rsidRPr="00ED1C65">
        <w:rPr>
          <w:rFonts w:ascii="Tahoma" w:hAnsi="Tahoma" w:cs="Tahoma"/>
          <w:sz w:val="18"/>
          <w:szCs w:val="18"/>
        </w:rPr>
        <w:t xml:space="preserve">, </w:t>
      </w:r>
      <w:r w:rsidRPr="00A8314F">
        <w:rPr>
          <w:rFonts w:ascii="Tahoma" w:hAnsi="Tahoma" w:cs="Tahoma"/>
          <w:sz w:val="18"/>
          <w:szCs w:val="18"/>
        </w:rPr>
        <w:t>серьезн</w:t>
      </w:r>
      <w:r w:rsidRPr="009F0620">
        <w:rPr>
          <w:rFonts w:ascii="Tahoma" w:hAnsi="Tahoma" w:cs="Tahoma"/>
          <w:sz w:val="18"/>
          <w:szCs w:val="18"/>
        </w:rPr>
        <w:t xml:space="preserve">ых </w:t>
      </w:r>
      <w:r w:rsidRPr="00ED1C65">
        <w:rPr>
          <w:rFonts w:ascii="Tahoma" w:hAnsi="Tahoma" w:cs="Tahoma"/>
          <w:sz w:val="18"/>
          <w:szCs w:val="18"/>
        </w:rPr>
        <w:t>загрязнен</w:t>
      </w:r>
      <w:r w:rsidRPr="009F0620">
        <w:rPr>
          <w:rFonts w:ascii="Tahoma" w:hAnsi="Tahoma" w:cs="Tahoma"/>
          <w:sz w:val="18"/>
          <w:szCs w:val="18"/>
        </w:rPr>
        <w:t>иях</w:t>
      </w:r>
      <w:r w:rsidRPr="00ED1C65">
        <w:rPr>
          <w:rFonts w:ascii="Tahoma" w:hAnsi="Tahoma" w:cs="Tahoma"/>
          <w:sz w:val="18"/>
          <w:szCs w:val="18"/>
        </w:rPr>
        <w:t xml:space="preserve"> или выброс</w:t>
      </w:r>
      <w:r w:rsidRPr="00C100FF">
        <w:rPr>
          <w:rFonts w:ascii="Tahoma" w:hAnsi="Tahoma" w:cs="Tahoma"/>
          <w:sz w:val="18"/>
          <w:szCs w:val="18"/>
        </w:rPr>
        <w:t>ах</w:t>
      </w:r>
      <w:r w:rsidRPr="00ED1C65">
        <w:rPr>
          <w:rFonts w:ascii="Tahoma" w:hAnsi="Tahoma" w:cs="Tahoma"/>
          <w:sz w:val="18"/>
          <w:szCs w:val="18"/>
        </w:rPr>
        <w:t xml:space="preserve"> опасн</w:t>
      </w:r>
      <w:r w:rsidRPr="009F0620">
        <w:rPr>
          <w:rFonts w:ascii="Tahoma" w:hAnsi="Tahoma" w:cs="Tahoma"/>
          <w:sz w:val="18"/>
          <w:szCs w:val="18"/>
        </w:rPr>
        <w:t>ых</w:t>
      </w:r>
      <w:r w:rsidRPr="00ED1C65">
        <w:rPr>
          <w:rFonts w:ascii="Tahoma" w:hAnsi="Tahoma" w:cs="Tahoma"/>
          <w:sz w:val="18"/>
          <w:szCs w:val="18"/>
        </w:rPr>
        <w:t>/</w:t>
      </w:r>
      <w:r w:rsidRPr="00A8314F">
        <w:rPr>
          <w:rFonts w:ascii="Tahoma" w:hAnsi="Tahoma" w:cs="Tahoma"/>
          <w:sz w:val="18"/>
          <w:szCs w:val="18"/>
        </w:rPr>
        <w:t>токсичн</w:t>
      </w:r>
      <w:r w:rsidRPr="00C100FF">
        <w:rPr>
          <w:rFonts w:ascii="Tahoma" w:hAnsi="Tahoma" w:cs="Tahoma"/>
          <w:sz w:val="18"/>
          <w:szCs w:val="18"/>
        </w:rPr>
        <w:t>ых</w:t>
      </w:r>
      <w:r w:rsidRPr="00ED1C65">
        <w:rPr>
          <w:rFonts w:ascii="Tahoma" w:hAnsi="Tahoma" w:cs="Tahoma"/>
          <w:sz w:val="18"/>
          <w:szCs w:val="18"/>
        </w:rPr>
        <w:t xml:space="preserve"> веществ в окружающую среду</w:t>
      </w:r>
      <w:r w:rsidRPr="00C100FF">
        <w:rPr>
          <w:rFonts w:ascii="Tahoma" w:hAnsi="Tahoma" w:cs="Tahoma"/>
          <w:sz w:val="18"/>
          <w:szCs w:val="18"/>
        </w:rPr>
        <w:t>/канализацию</w:t>
      </w:r>
      <w:r w:rsidRPr="00ED1C65">
        <w:rPr>
          <w:rFonts w:ascii="Tahoma" w:hAnsi="Tahoma" w:cs="Tahoma"/>
          <w:sz w:val="18"/>
          <w:szCs w:val="18"/>
        </w:rPr>
        <w:t>.</w:t>
      </w:r>
    </w:p>
    <w:p w14:paraId="223EF15F" w14:textId="3C906D89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Обеспечить обязательное</w:t>
      </w:r>
      <w:r w:rsidRPr="00074A80">
        <w:rPr>
          <w:rFonts w:ascii="Tahoma" w:hAnsi="Tahoma" w:cs="Tahoma"/>
          <w:sz w:val="18"/>
          <w:szCs w:val="18"/>
        </w:rPr>
        <w:t xml:space="preserve"> участие</w:t>
      </w:r>
      <w:r>
        <w:rPr>
          <w:rFonts w:ascii="Tahoma" w:hAnsi="Tahoma" w:cs="Tahoma"/>
          <w:sz w:val="18"/>
          <w:szCs w:val="18"/>
        </w:rPr>
        <w:t xml:space="preserve"> ответственного руководителя проекта и</w:t>
      </w:r>
      <w:r w:rsidR="00C4321A" w:rsidRPr="00C4321A">
        <w:rPr>
          <w:rFonts w:ascii="Tahoma" w:hAnsi="Tahoma" w:cs="Tahoma"/>
          <w:sz w:val="18"/>
          <w:szCs w:val="18"/>
        </w:rPr>
        <w:t>/</w:t>
      </w:r>
      <w:r w:rsidR="00C4321A">
        <w:rPr>
          <w:rFonts w:ascii="Tahoma" w:hAnsi="Tahoma" w:cs="Tahoma"/>
          <w:sz w:val="18"/>
          <w:szCs w:val="18"/>
        </w:rPr>
        <w:t>или</w:t>
      </w:r>
      <w:r>
        <w:rPr>
          <w:rFonts w:ascii="Tahoma" w:hAnsi="Tahoma" w:cs="Tahoma"/>
          <w:sz w:val="18"/>
          <w:szCs w:val="18"/>
        </w:rPr>
        <w:t xml:space="preserve"> специалиста по охране труда </w:t>
      </w:r>
      <w:r w:rsidR="003B48A9">
        <w:rPr>
          <w:rFonts w:ascii="Tahoma" w:hAnsi="Tahoma" w:cs="Tahoma"/>
          <w:sz w:val="18"/>
          <w:szCs w:val="18"/>
        </w:rPr>
        <w:t>Ко</w:t>
      </w:r>
      <w:r w:rsidR="00C4321A">
        <w:rPr>
          <w:rFonts w:ascii="Tahoma" w:hAnsi="Tahoma" w:cs="Tahoma"/>
          <w:sz w:val="18"/>
          <w:szCs w:val="18"/>
        </w:rPr>
        <w:t>н</w:t>
      </w:r>
      <w:r w:rsidR="003B48A9">
        <w:rPr>
          <w:rFonts w:ascii="Tahoma" w:hAnsi="Tahoma" w:cs="Tahoma"/>
          <w:sz w:val="18"/>
          <w:szCs w:val="18"/>
        </w:rPr>
        <w:t>трагента</w:t>
      </w:r>
      <w:r>
        <w:rPr>
          <w:rFonts w:ascii="Tahoma" w:hAnsi="Tahoma" w:cs="Tahoma"/>
          <w:sz w:val="18"/>
          <w:szCs w:val="18"/>
        </w:rPr>
        <w:t>, а так же участие иных руководителей и специалистов</w:t>
      </w:r>
      <w:r w:rsidRPr="00DE76B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по требованию Заказчика</w:t>
      </w:r>
      <w:r w:rsidRPr="00074A80">
        <w:rPr>
          <w:rFonts w:ascii="Tahoma" w:hAnsi="Tahoma" w:cs="Tahoma"/>
          <w:sz w:val="18"/>
          <w:szCs w:val="18"/>
        </w:rPr>
        <w:t xml:space="preserve"> в </w:t>
      </w:r>
      <w:r>
        <w:rPr>
          <w:rFonts w:ascii="Tahoma" w:hAnsi="Tahoma" w:cs="Tahoma"/>
          <w:sz w:val="18"/>
          <w:szCs w:val="18"/>
        </w:rPr>
        <w:t>регулярных</w:t>
      </w:r>
      <w:r w:rsidRPr="00074A80">
        <w:rPr>
          <w:rFonts w:ascii="Tahoma" w:hAnsi="Tahoma" w:cs="Tahoma"/>
          <w:sz w:val="18"/>
          <w:szCs w:val="18"/>
        </w:rPr>
        <w:t xml:space="preserve"> плановых совещаниях</w:t>
      </w:r>
      <w:r>
        <w:rPr>
          <w:rFonts w:ascii="Tahoma" w:hAnsi="Tahoma" w:cs="Tahoma"/>
          <w:sz w:val="18"/>
          <w:szCs w:val="18"/>
        </w:rPr>
        <w:t xml:space="preserve"> (не реже чем каждый месяц</w:t>
      </w:r>
      <w:r w:rsidRPr="000D6424">
        <w:rPr>
          <w:rFonts w:ascii="Tahoma" w:hAnsi="Tahoma" w:cs="Tahoma"/>
          <w:sz w:val="18"/>
          <w:szCs w:val="18"/>
        </w:rPr>
        <w:t>)</w:t>
      </w:r>
      <w:r w:rsidRPr="00074A80">
        <w:rPr>
          <w:rFonts w:ascii="Tahoma" w:hAnsi="Tahoma" w:cs="Tahoma"/>
          <w:sz w:val="18"/>
          <w:szCs w:val="18"/>
        </w:rPr>
        <w:t xml:space="preserve">, проводимых Заказчиком по вопросам охраны труда, </w:t>
      </w:r>
      <w:r>
        <w:rPr>
          <w:rFonts w:ascii="Tahoma" w:hAnsi="Tahoma" w:cs="Tahoma"/>
          <w:sz w:val="18"/>
          <w:szCs w:val="18"/>
        </w:rPr>
        <w:t xml:space="preserve">промышленной и пожарной безопасности, электробезопасности и </w:t>
      </w:r>
      <w:r w:rsidRPr="00074A80">
        <w:rPr>
          <w:rFonts w:ascii="Tahoma" w:hAnsi="Tahoma" w:cs="Tahoma"/>
          <w:sz w:val="18"/>
          <w:szCs w:val="18"/>
        </w:rPr>
        <w:t xml:space="preserve">пищевой безопасности, </w:t>
      </w:r>
      <w:r>
        <w:rPr>
          <w:rFonts w:ascii="Tahoma" w:hAnsi="Tahoma" w:cs="Tahoma"/>
          <w:sz w:val="18"/>
          <w:szCs w:val="18"/>
        </w:rPr>
        <w:t xml:space="preserve">а также </w:t>
      </w:r>
      <w:r w:rsidRPr="00074A80">
        <w:rPr>
          <w:rFonts w:ascii="Tahoma" w:hAnsi="Tahoma" w:cs="Tahoma"/>
          <w:sz w:val="18"/>
          <w:szCs w:val="18"/>
        </w:rPr>
        <w:t xml:space="preserve"> охраны окружающей среды.</w:t>
      </w:r>
    </w:p>
    <w:p w14:paraId="63BE8993" w14:textId="77777777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Выполнять все решения, принятые на совещаниях в установленные протоколом сроки.</w:t>
      </w:r>
    </w:p>
    <w:p w14:paraId="1FB0B1DC" w14:textId="77777777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Обеспечить установку и поддержание в исправном состоянии </w:t>
      </w:r>
      <w:r>
        <w:rPr>
          <w:rFonts w:ascii="Tahoma" w:hAnsi="Tahoma" w:cs="Tahoma"/>
          <w:sz w:val="18"/>
          <w:szCs w:val="18"/>
        </w:rPr>
        <w:t>защитных ограждений</w:t>
      </w:r>
      <w:r w:rsidRPr="00074A80">
        <w:rPr>
          <w:rFonts w:ascii="Tahoma" w:hAnsi="Tahoma" w:cs="Tahoma"/>
          <w:sz w:val="18"/>
          <w:szCs w:val="18"/>
        </w:rPr>
        <w:t xml:space="preserve">, знаков безопасности, проблесковых устройств и средств защиты, при необходимости обеспечить расстановку </w:t>
      </w:r>
      <w:r>
        <w:rPr>
          <w:rFonts w:ascii="Tahoma" w:hAnsi="Tahoma" w:cs="Tahoma"/>
          <w:sz w:val="18"/>
          <w:szCs w:val="18"/>
        </w:rPr>
        <w:t xml:space="preserve">наблюдателей </w:t>
      </w:r>
      <w:r w:rsidRPr="00074A80">
        <w:rPr>
          <w:rFonts w:ascii="Tahoma" w:hAnsi="Tahoma" w:cs="Tahoma"/>
          <w:sz w:val="18"/>
          <w:szCs w:val="18"/>
        </w:rPr>
        <w:t>и сигнальщиков</w:t>
      </w:r>
      <w:r>
        <w:rPr>
          <w:rFonts w:ascii="Tahoma" w:hAnsi="Tahoma" w:cs="Tahoma"/>
          <w:sz w:val="18"/>
          <w:szCs w:val="18"/>
        </w:rPr>
        <w:t>, в соответствии с требованиями норм охраны труда, пожарной безопасности, охраны окружающей среды и требований Заказчика,</w:t>
      </w:r>
      <w:r w:rsidRPr="00074A80">
        <w:rPr>
          <w:rFonts w:ascii="Tahoma" w:hAnsi="Tahoma" w:cs="Tahoma"/>
          <w:sz w:val="18"/>
          <w:szCs w:val="18"/>
        </w:rPr>
        <w:t xml:space="preserve"> в</w:t>
      </w:r>
      <w:r>
        <w:rPr>
          <w:rFonts w:ascii="Tahoma" w:hAnsi="Tahoma" w:cs="Tahoma"/>
          <w:sz w:val="18"/>
          <w:szCs w:val="18"/>
        </w:rPr>
        <w:t xml:space="preserve"> процессе производства</w:t>
      </w:r>
      <w:r w:rsidRPr="00074A80">
        <w:rPr>
          <w:rFonts w:ascii="Tahoma" w:hAnsi="Tahoma" w:cs="Tahoma"/>
          <w:sz w:val="18"/>
          <w:szCs w:val="18"/>
        </w:rPr>
        <w:t xml:space="preserve"> работ, в том числе в нерабочие часы и выходные дни.</w:t>
      </w:r>
    </w:p>
    <w:p w14:paraId="58A3F626" w14:textId="77777777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Предоставлять Заказчику по его требованию всю необходимую документацию в области охраны</w:t>
      </w:r>
      <w:r>
        <w:rPr>
          <w:rFonts w:ascii="Tahoma" w:hAnsi="Tahoma" w:cs="Tahoma"/>
          <w:sz w:val="18"/>
          <w:szCs w:val="18"/>
        </w:rPr>
        <w:t xml:space="preserve"> труда</w:t>
      </w:r>
      <w:r w:rsidRPr="00074A80">
        <w:rPr>
          <w:rFonts w:ascii="Tahoma" w:hAnsi="Tahoma" w:cs="Tahoma"/>
          <w:sz w:val="18"/>
          <w:szCs w:val="18"/>
        </w:rPr>
        <w:t>, пищевой безопасности, промышленной и пожарной безопасности, и охраны окружающей среды</w:t>
      </w:r>
      <w:r>
        <w:rPr>
          <w:rFonts w:ascii="Tahoma" w:hAnsi="Tahoma" w:cs="Tahoma"/>
          <w:sz w:val="18"/>
          <w:szCs w:val="18"/>
        </w:rPr>
        <w:t xml:space="preserve"> в установленный Сторонами срок</w:t>
      </w:r>
      <w:r w:rsidRPr="00074A80">
        <w:rPr>
          <w:rFonts w:ascii="Tahoma" w:hAnsi="Tahoma" w:cs="Tahoma"/>
          <w:sz w:val="18"/>
          <w:szCs w:val="18"/>
        </w:rPr>
        <w:t>.</w:t>
      </w:r>
    </w:p>
    <w:p w14:paraId="2526F69C" w14:textId="77777777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B62F35">
        <w:rPr>
          <w:rFonts w:ascii="Tahoma" w:hAnsi="Tahoma" w:cs="Tahoma"/>
          <w:sz w:val="18"/>
          <w:szCs w:val="18"/>
        </w:rPr>
        <w:t>Незамедлительно принимать все меры предосторожности, необходимые и достаточные для предотвращения аварийных</w:t>
      </w:r>
      <w:r w:rsidRPr="00074A80">
        <w:rPr>
          <w:rFonts w:ascii="Tahoma" w:hAnsi="Tahoma" w:cs="Tahoma"/>
          <w:sz w:val="18"/>
          <w:szCs w:val="18"/>
        </w:rPr>
        <w:t xml:space="preserve"> ситуаций, в которых существует риск получения травм людьми или нанесения ущерба какому-либо имуществу и окружающей природной среде.</w:t>
      </w:r>
    </w:p>
    <w:p w14:paraId="62CF7A3D" w14:textId="7680E2F0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Непрерывно проверять процесс производства работ, материал</w:t>
      </w:r>
      <w:r>
        <w:rPr>
          <w:rFonts w:ascii="Tahoma" w:hAnsi="Tahoma" w:cs="Tahoma"/>
          <w:sz w:val="18"/>
          <w:szCs w:val="18"/>
        </w:rPr>
        <w:t>ы</w:t>
      </w:r>
      <w:r w:rsidRPr="00074A80">
        <w:rPr>
          <w:rFonts w:ascii="Tahoma" w:hAnsi="Tahoma" w:cs="Tahoma"/>
          <w:sz w:val="18"/>
          <w:szCs w:val="18"/>
        </w:rPr>
        <w:t xml:space="preserve"> и оборудование, на предмет выявления, определения и устранения аварийных ситуаций и нест</w:t>
      </w:r>
      <w:r>
        <w:rPr>
          <w:rFonts w:ascii="Tahoma" w:hAnsi="Tahoma" w:cs="Tahoma"/>
          <w:sz w:val="18"/>
          <w:szCs w:val="18"/>
        </w:rPr>
        <w:t>и</w:t>
      </w:r>
      <w:r w:rsidRPr="00074A80">
        <w:rPr>
          <w:rFonts w:ascii="Tahoma" w:hAnsi="Tahoma" w:cs="Tahoma"/>
          <w:sz w:val="18"/>
          <w:szCs w:val="18"/>
        </w:rPr>
        <w:t xml:space="preserve"> полную ответственность за выявление, определение и устранение таких ситуаций и их причин.</w:t>
      </w:r>
    </w:p>
    <w:p w14:paraId="4C915F82" w14:textId="0E70505B" w:rsidR="0079349A" w:rsidRPr="007159BF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В случае возникновения угрозы жизни и/или здоровью работников или иных лиц либо угрозы имуществу Заказчика или иных лиц прекратить работы и принять меры по устранению опасности, а при необходимости</w:t>
      </w:r>
      <w:r w:rsidRPr="00DB787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или по требованию заказчика</w:t>
      </w:r>
      <w:r w:rsidRPr="00074A80">
        <w:rPr>
          <w:rFonts w:ascii="Tahoma" w:hAnsi="Tahoma" w:cs="Tahoma"/>
          <w:sz w:val="18"/>
          <w:szCs w:val="18"/>
        </w:rPr>
        <w:t xml:space="preserve"> обеспечить эвакуацию людей в безопасное место.</w:t>
      </w:r>
    </w:p>
    <w:p w14:paraId="0009E6E8" w14:textId="05C77A18" w:rsidR="0079349A" w:rsidRPr="00074A80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В случае возникновения угрозы </w:t>
      </w:r>
      <w:r>
        <w:rPr>
          <w:rFonts w:ascii="Tahoma" w:hAnsi="Tahoma" w:cs="Tahoma"/>
          <w:sz w:val="18"/>
          <w:szCs w:val="18"/>
        </w:rPr>
        <w:t>загрязнения окружающей среды</w:t>
      </w:r>
      <w:r w:rsidRPr="00074A80">
        <w:rPr>
          <w:rFonts w:ascii="Tahoma" w:hAnsi="Tahoma" w:cs="Tahoma"/>
          <w:sz w:val="18"/>
          <w:szCs w:val="18"/>
        </w:rPr>
        <w:t xml:space="preserve"> прекратить работы и принять меры по устранению опасности</w:t>
      </w:r>
      <w:r>
        <w:rPr>
          <w:rFonts w:ascii="Tahoma" w:hAnsi="Tahoma" w:cs="Tahoma"/>
          <w:sz w:val="18"/>
          <w:szCs w:val="18"/>
        </w:rPr>
        <w:t>.</w:t>
      </w:r>
    </w:p>
    <w:p w14:paraId="16EBFC3E" w14:textId="612B4E16" w:rsidR="0079349A" w:rsidRPr="0046272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A8314F">
        <w:rPr>
          <w:rFonts w:ascii="Tahoma" w:hAnsi="Tahoma" w:cs="Tahoma"/>
          <w:sz w:val="18"/>
          <w:szCs w:val="18"/>
        </w:rPr>
        <w:t xml:space="preserve">Обеспечить постоянное присутствие специалиста по охране труда на площадке проведения работ если численность сотрудников </w:t>
      </w:r>
      <w:r w:rsidR="00B26B00">
        <w:rPr>
          <w:rFonts w:ascii="Tahoma" w:hAnsi="Tahoma" w:cs="Tahoma"/>
          <w:sz w:val="18"/>
          <w:szCs w:val="18"/>
        </w:rPr>
        <w:t>Контрагента</w:t>
      </w:r>
      <w:r w:rsidRPr="00A8314F">
        <w:rPr>
          <w:rFonts w:ascii="Tahoma" w:hAnsi="Tahoma" w:cs="Tahoma"/>
          <w:sz w:val="18"/>
          <w:szCs w:val="18"/>
        </w:rPr>
        <w:t xml:space="preserve"> превышает </w:t>
      </w:r>
      <w:r w:rsidRPr="00F03F83">
        <w:rPr>
          <w:rFonts w:ascii="Tahoma" w:hAnsi="Tahoma" w:cs="Tahoma"/>
          <w:sz w:val="18"/>
          <w:szCs w:val="18"/>
        </w:rPr>
        <w:t xml:space="preserve">50 </w:t>
      </w:r>
      <w:r w:rsidRPr="00C100FF">
        <w:rPr>
          <w:rFonts w:ascii="Tahoma" w:hAnsi="Tahoma" w:cs="Tahoma"/>
          <w:sz w:val="18"/>
          <w:szCs w:val="18"/>
        </w:rPr>
        <w:t>человек</w:t>
      </w:r>
      <w:r w:rsidRPr="00A8314F">
        <w:rPr>
          <w:rFonts w:ascii="Tahoma" w:hAnsi="Tahoma" w:cs="Tahoma"/>
          <w:sz w:val="18"/>
          <w:szCs w:val="18"/>
        </w:rPr>
        <w:t xml:space="preserve">. Если </w:t>
      </w:r>
      <w:r w:rsidRPr="00C100FF">
        <w:rPr>
          <w:rFonts w:ascii="Tahoma" w:hAnsi="Tahoma" w:cs="Tahoma"/>
          <w:sz w:val="18"/>
          <w:szCs w:val="18"/>
        </w:rPr>
        <w:t xml:space="preserve">численность сотрудников </w:t>
      </w:r>
      <w:r w:rsidRPr="00A8314F">
        <w:rPr>
          <w:rFonts w:ascii="Tahoma" w:hAnsi="Tahoma" w:cs="Tahoma"/>
          <w:sz w:val="18"/>
          <w:szCs w:val="18"/>
        </w:rPr>
        <w:t>менее 50 чел</w:t>
      </w:r>
      <w:r w:rsidRPr="00C100FF">
        <w:rPr>
          <w:rFonts w:ascii="Tahoma" w:hAnsi="Tahoma" w:cs="Tahoma"/>
          <w:sz w:val="18"/>
          <w:szCs w:val="18"/>
        </w:rPr>
        <w:t>овек</w:t>
      </w:r>
      <w:r w:rsidRPr="00A8314F">
        <w:rPr>
          <w:rFonts w:ascii="Tahoma" w:hAnsi="Tahoma" w:cs="Tahoma"/>
          <w:sz w:val="18"/>
          <w:szCs w:val="18"/>
        </w:rPr>
        <w:t xml:space="preserve">, </w:t>
      </w:r>
      <w:r w:rsidR="00B26B00">
        <w:rPr>
          <w:rFonts w:ascii="Tahoma" w:hAnsi="Tahoma" w:cs="Tahoma"/>
          <w:sz w:val="18"/>
          <w:szCs w:val="18"/>
        </w:rPr>
        <w:t>Контрагент</w:t>
      </w:r>
      <w:r w:rsidRPr="00A8314F">
        <w:rPr>
          <w:rFonts w:ascii="Tahoma" w:hAnsi="Tahoma" w:cs="Tahoma"/>
          <w:sz w:val="18"/>
          <w:szCs w:val="18"/>
        </w:rPr>
        <w:t xml:space="preserve"> обязан организовать периодические (</w:t>
      </w:r>
      <w:r w:rsidRPr="00C100FF">
        <w:rPr>
          <w:rFonts w:ascii="Tahoma" w:hAnsi="Tahoma" w:cs="Tahoma"/>
          <w:sz w:val="18"/>
          <w:szCs w:val="18"/>
        </w:rPr>
        <w:t xml:space="preserve">не реже </w:t>
      </w:r>
      <w:r w:rsidRPr="00A8314F">
        <w:rPr>
          <w:rFonts w:ascii="Tahoma" w:hAnsi="Tahoma" w:cs="Tahoma"/>
          <w:sz w:val="18"/>
          <w:szCs w:val="18"/>
        </w:rPr>
        <w:t>1</w:t>
      </w:r>
      <w:r w:rsidRPr="00C100FF">
        <w:rPr>
          <w:rFonts w:ascii="Tahoma" w:hAnsi="Tahoma" w:cs="Tahoma"/>
          <w:sz w:val="18"/>
          <w:szCs w:val="18"/>
        </w:rPr>
        <w:t>-го</w:t>
      </w:r>
      <w:r w:rsidRPr="00A8314F">
        <w:rPr>
          <w:rFonts w:ascii="Tahoma" w:hAnsi="Tahoma" w:cs="Tahoma"/>
          <w:sz w:val="18"/>
          <w:szCs w:val="18"/>
        </w:rPr>
        <w:t xml:space="preserve"> р</w:t>
      </w:r>
      <w:r w:rsidRPr="00C100FF">
        <w:rPr>
          <w:rFonts w:ascii="Tahoma" w:hAnsi="Tahoma" w:cs="Tahoma"/>
          <w:sz w:val="18"/>
          <w:szCs w:val="18"/>
        </w:rPr>
        <w:t>аза</w:t>
      </w:r>
      <w:r w:rsidRPr="00A8314F">
        <w:rPr>
          <w:rFonts w:ascii="Tahoma" w:hAnsi="Tahoma" w:cs="Tahoma"/>
          <w:sz w:val="18"/>
          <w:szCs w:val="18"/>
        </w:rPr>
        <w:t xml:space="preserve"> в месяц) инспекции состояния охраны труда</w:t>
      </w:r>
      <w:r>
        <w:rPr>
          <w:rFonts w:ascii="Tahoma" w:hAnsi="Tahoma" w:cs="Tahoma"/>
          <w:sz w:val="18"/>
          <w:szCs w:val="18"/>
        </w:rPr>
        <w:t xml:space="preserve"> специалистом по охране труда </w:t>
      </w:r>
      <w:r w:rsidR="00B26B00">
        <w:rPr>
          <w:rFonts w:ascii="Tahoma" w:hAnsi="Tahoma" w:cs="Tahoma"/>
          <w:sz w:val="18"/>
          <w:szCs w:val="18"/>
        </w:rPr>
        <w:t>Контрагента</w:t>
      </w:r>
      <w:r>
        <w:rPr>
          <w:rFonts w:ascii="Tahoma" w:hAnsi="Tahoma" w:cs="Tahoma"/>
          <w:sz w:val="18"/>
          <w:szCs w:val="18"/>
        </w:rPr>
        <w:t>.</w:t>
      </w:r>
    </w:p>
    <w:p w14:paraId="7638A592" w14:textId="68897D57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Обеспечить неукоснительное соблюдение правил внутреннего распорядка и пропускного режима, установленных на территории Заказчика, работниками </w:t>
      </w:r>
      <w:r w:rsidR="00B26B00">
        <w:rPr>
          <w:rFonts w:ascii="Tahoma" w:hAnsi="Tahoma" w:cs="Tahoma"/>
          <w:sz w:val="18"/>
          <w:szCs w:val="18"/>
        </w:rPr>
        <w:t>Контрагента</w:t>
      </w:r>
      <w:r>
        <w:rPr>
          <w:rFonts w:ascii="Tahoma" w:hAnsi="Tahoma" w:cs="Tahoma"/>
          <w:sz w:val="18"/>
          <w:szCs w:val="18"/>
        </w:rPr>
        <w:t xml:space="preserve">. Каждый сотрудник </w:t>
      </w:r>
      <w:r w:rsidR="00B26B00">
        <w:rPr>
          <w:rFonts w:ascii="Tahoma" w:hAnsi="Tahoma" w:cs="Tahoma"/>
          <w:sz w:val="18"/>
          <w:szCs w:val="18"/>
        </w:rPr>
        <w:t>Контрагента</w:t>
      </w:r>
      <w:r>
        <w:rPr>
          <w:rFonts w:ascii="Tahoma" w:hAnsi="Tahoma" w:cs="Tahoma"/>
          <w:sz w:val="18"/>
          <w:szCs w:val="18"/>
        </w:rPr>
        <w:t xml:space="preserve"> обязан носить пропуск, установленного образца, выданный Заказчиком, при каждом посещении территории Заказчика, на видимом месте. В случае не предоставления </w:t>
      </w:r>
      <w:r w:rsidR="00B26B00">
        <w:rPr>
          <w:rFonts w:ascii="Tahoma" w:hAnsi="Tahoma" w:cs="Tahoma"/>
          <w:sz w:val="18"/>
          <w:szCs w:val="18"/>
        </w:rPr>
        <w:t>Контрагент</w:t>
      </w:r>
      <w:r>
        <w:rPr>
          <w:rFonts w:ascii="Tahoma" w:hAnsi="Tahoma" w:cs="Tahoma"/>
          <w:sz w:val="18"/>
          <w:szCs w:val="18"/>
        </w:rPr>
        <w:t xml:space="preserve">ом пропуска, установленного образца, Заказчик имеет право отстранить данного работника </w:t>
      </w:r>
      <w:r w:rsidR="00B26B00">
        <w:rPr>
          <w:rFonts w:ascii="Tahoma" w:hAnsi="Tahoma" w:cs="Tahoma"/>
          <w:sz w:val="18"/>
          <w:szCs w:val="18"/>
        </w:rPr>
        <w:t>Контрагента</w:t>
      </w:r>
      <w:r>
        <w:rPr>
          <w:rFonts w:ascii="Tahoma" w:hAnsi="Tahoma" w:cs="Tahoma"/>
          <w:sz w:val="18"/>
          <w:szCs w:val="18"/>
        </w:rPr>
        <w:t xml:space="preserve"> от выполнения работ до устранения причины.</w:t>
      </w:r>
    </w:p>
    <w:p w14:paraId="7634D1BC" w14:textId="2761A14A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Заблаговременно согласовать с Заказчиком работу в выходные</w:t>
      </w:r>
      <w:r>
        <w:rPr>
          <w:rFonts w:ascii="Tahoma" w:hAnsi="Tahoma" w:cs="Tahoma"/>
          <w:sz w:val="18"/>
          <w:szCs w:val="18"/>
        </w:rPr>
        <w:t>,</w:t>
      </w:r>
      <w:r w:rsidRPr="00074A80">
        <w:rPr>
          <w:rFonts w:ascii="Tahoma" w:hAnsi="Tahoma" w:cs="Tahoma"/>
          <w:sz w:val="18"/>
          <w:szCs w:val="18"/>
        </w:rPr>
        <w:t xml:space="preserve"> праздничные дни</w:t>
      </w:r>
      <w:r>
        <w:rPr>
          <w:rFonts w:ascii="Tahoma" w:hAnsi="Tahoma" w:cs="Tahoma"/>
          <w:sz w:val="18"/>
          <w:szCs w:val="18"/>
        </w:rPr>
        <w:t xml:space="preserve"> и ночные смены</w:t>
      </w:r>
      <w:r w:rsidRPr="00074A80">
        <w:rPr>
          <w:rFonts w:ascii="Tahoma" w:hAnsi="Tahoma" w:cs="Tahoma"/>
          <w:sz w:val="18"/>
          <w:szCs w:val="18"/>
        </w:rPr>
        <w:t>.</w:t>
      </w:r>
      <w:r w:rsidRPr="00B5515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Назначать</w:t>
      </w:r>
      <w:r w:rsidRPr="00DB787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на эти работы приказом и выводить лицо ответственное з</w:t>
      </w:r>
      <w:r w:rsidRPr="00DB7870">
        <w:rPr>
          <w:rFonts w:ascii="Tahoma" w:hAnsi="Tahoma" w:cs="Tahoma"/>
          <w:sz w:val="18"/>
          <w:szCs w:val="18"/>
        </w:rPr>
        <w:t xml:space="preserve">а организацию </w:t>
      </w:r>
      <w:r>
        <w:rPr>
          <w:rFonts w:ascii="Tahoma" w:hAnsi="Tahoma" w:cs="Tahoma"/>
          <w:sz w:val="18"/>
          <w:szCs w:val="18"/>
        </w:rPr>
        <w:t xml:space="preserve">и проведение </w:t>
      </w:r>
      <w:r w:rsidRPr="00DB7870">
        <w:rPr>
          <w:rFonts w:ascii="Tahoma" w:hAnsi="Tahoma" w:cs="Tahoma"/>
          <w:sz w:val="18"/>
          <w:szCs w:val="18"/>
        </w:rPr>
        <w:t>работ на площадке</w:t>
      </w:r>
      <w:r>
        <w:rPr>
          <w:rFonts w:ascii="Tahoma" w:hAnsi="Tahoma" w:cs="Tahoma"/>
          <w:sz w:val="18"/>
          <w:szCs w:val="18"/>
        </w:rPr>
        <w:t xml:space="preserve"> из числа </w:t>
      </w:r>
      <w:proofErr w:type="gramStart"/>
      <w:r>
        <w:rPr>
          <w:rFonts w:ascii="Tahoma" w:hAnsi="Tahoma" w:cs="Tahoma"/>
          <w:sz w:val="18"/>
          <w:szCs w:val="18"/>
        </w:rPr>
        <w:t>лиц</w:t>
      </w:r>
      <w:proofErr w:type="gramEnd"/>
      <w:r>
        <w:rPr>
          <w:rFonts w:ascii="Tahoma" w:hAnsi="Tahoma" w:cs="Tahoma"/>
          <w:sz w:val="18"/>
          <w:szCs w:val="18"/>
        </w:rPr>
        <w:t xml:space="preserve"> указанных в приказе</w:t>
      </w:r>
      <w:r w:rsidRPr="00DB7870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предоставленном в соответствии с</w:t>
      </w:r>
      <w:r w:rsidRPr="00DB7870">
        <w:rPr>
          <w:rFonts w:ascii="Tahoma" w:hAnsi="Tahoma" w:cs="Tahoma"/>
          <w:sz w:val="18"/>
          <w:szCs w:val="18"/>
        </w:rPr>
        <w:t xml:space="preserve"> п.</w:t>
      </w:r>
      <w:r w:rsidR="00B26B00">
        <w:rPr>
          <w:rFonts w:ascii="Tahoma" w:hAnsi="Tahoma" w:cs="Tahoma"/>
          <w:sz w:val="18"/>
          <w:szCs w:val="18"/>
        </w:rPr>
        <w:t>2</w:t>
      </w:r>
      <w:r w:rsidRPr="00DB787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7</w:t>
      </w:r>
      <w:r w:rsidRPr="00DB7870">
        <w:rPr>
          <w:rFonts w:ascii="Tahoma" w:hAnsi="Tahoma" w:cs="Tahoma"/>
          <w:sz w:val="18"/>
          <w:szCs w:val="18"/>
        </w:rPr>
        <w:t>.2</w:t>
      </w:r>
      <w:r>
        <w:rPr>
          <w:rFonts w:ascii="Tahoma" w:hAnsi="Tahoma" w:cs="Tahoma"/>
          <w:sz w:val="18"/>
          <w:szCs w:val="18"/>
        </w:rPr>
        <w:t xml:space="preserve"> настоящего соглашения.</w:t>
      </w:r>
    </w:p>
    <w:p w14:paraId="635EFF1F" w14:textId="0E661994" w:rsidR="0079349A" w:rsidRPr="00E229DC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E229DC">
        <w:rPr>
          <w:rFonts w:ascii="Tahoma" w:hAnsi="Tahoma" w:cs="Tahoma"/>
          <w:sz w:val="18"/>
          <w:szCs w:val="18"/>
        </w:rPr>
        <w:t xml:space="preserve">Незамедлительно поставить в известность (лично, по телефону, электронной почте) Заказчика </w:t>
      </w:r>
      <w:proofErr w:type="gramStart"/>
      <w:r w:rsidRPr="00E229DC">
        <w:rPr>
          <w:rFonts w:ascii="Tahoma" w:hAnsi="Tahoma" w:cs="Tahoma"/>
          <w:sz w:val="18"/>
          <w:szCs w:val="18"/>
        </w:rPr>
        <w:t>о всех</w:t>
      </w:r>
      <w:proofErr w:type="gramEnd"/>
      <w:r w:rsidRPr="00E229DC">
        <w:rPr>
          <w:rFonts w:ascii="Tahoma" w:hAnsi="Tahoma" w:cs="Tahoma"/>
          <w:sz w:val="18"/>
          <w:szCs w:val="18"/>
        </w:rPr>
        <w:t xml:space="preserve"> замеченных/выявленных несчастных случаях, опасных рисках или инцидентах, авариях или разливах, произошедших на территории Заказчика. Несчастный случай, произошедший с работником </w:t>
      </w:r>
      <w:r w:rsidR="00B26B00">
        <w:rPr>
          <w:rFonts w:ascii="Tahoma" w:hAnsi="Tahoma" w:cs="Tahoma"/>
          <w:sz w:val="18"/>
          <w:szCs w:val="18"/>
        </w:rPr>
        <w:t>Контрагента</w:t>
      </w:r>
      <w:r w:rsidRPr="00E229DC">
        <w:rPr>
          <w:rFonts w:ascii="Tahoma" w:hAnsi="Tahoma" w:cs="Tahoma"/>
          <w:sz w:val="18"/>
          <w:szCs w:val="18"/>
        </w:rPr>
        <w:t xml:space="preserve"> </w:t>
      </w:r>
      <w:r w:rsidRPr="00E229DC">
        <w:rPr>
          <w:rFonts w:ascii="Tahoma" w:hAnsi="Tahoma" w:cs="Tahoma"/>
          <w:sz w:val="18"/>
          <w:szCs w:val="18"/>
        </w:rPr>
        <w:lastRenderedPageBreak/>
        <w:t xml:space="preserve">или субподрядчика, производящим работы на объекте, расследуется и учитывается </w:t>
      </w:r>
      <w:r w:rsidR="00B26B00">
        <w:rPr>
          <w:rFonts w:ascii="Tahoma" w:hAnsi="Tahoma" w:cs="Tahoma"/>
          <w:sz w:val="18"/>
          <w:szCs w:val="18"/>
        </w:rPr>
        <w:t>Контрагентом</w:t>
      </w:r>
      <w:r w:rsidRPr="00E229DC">
        <w:rPr>
          <w:rFonts w:ascii="Tahoma" w:hAnsi="Tahoma" w:cs="Tahoma"/>
          <w:sz w:val="18"/>
          <w:szCs w:val="18"/>
        </w:rPr>
        <w:t xml:space="preserve">, производящим эти работы, в соответствии с законодательством РФ и требованиями Заказчика. Заказчик вправе выдвинуть своего законного представителя для участия в расследовании несчастного случая или инцидента, произошедшего с </w:t>
      </w:r>
      <w:r w:rsidR="00B26B00">
        <w:rPr>
          <w:rFonts w:ascii="Tahoma" w:hAnsi="Tahoma" w:cs="Tahoma"/>
          <w:sz w:val="18"/>
          <w:szCs w:val="18"/>
        </w:rPr>
        <w:t>Контрагентом</w:t>
      </w:r>
      <w:r w:rsidRPr="00E229DC">
        <w:rPr>
          <w:rFonts w:ascii="Tahoma" w:hAnsi="Tahoma" w:cs="Tahoma"/>
          <w:sz w:val="18"/>
          <w:szCs w:val="18"/>
        </w:rPr>
        <w:t xml:space="preserve"> на объектах Заказчика.</w:t>
      </w:r>
    </w:p>
    <w:p w14:paraId="4E6E42C5" w14:textId="311828E8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Содержать в чистоте и порядке</w:t>
      </w:r>
      <w:r>
        <w:rPr>
          <w:rFonts w:ascii="Tahoma" w:hAnsi="Tahoma" w:cs="Tahoma"/>
          <w:sz w:val="18"/>
          <w:szCs w:val="18"/>
        </w:rPr>
        <w:t xml:space="preserve"> место производства работ,</w:t>
      </w:r>
      <w:r w:rsidRPr="00074A80">
        <w:rPr>
          <w:rFonts w:ascii="Tahoma" w:hAnsi="Tahoma" w:cs="Tahoma"/>
          <w:sz w:val="18"/>
          <w:szCs w:val="18"/>
        </w:rPr>
        <w:t xml:space="preserve"> территорию, переданную ему по акту–допуску, включая подъездные дороги к ним и площади, задействованные </w:t>
      </w:r>
      <w:r w:rsidR="00B26B00">
        <w:rPr>
          <w:rFonts w:ascii="Tahoma" w:hAnsi="Tahoma" w:cs="Tahoma"/>
          <w:sz w:val="18"/>
          <w:szCs w:val="18"/>
        </w:rPr>
        <w:t>Контрагентом</w:t>
      </w:r>
      <w:r w:rsidRPr="00074A80">
        <w:rPr>
          <w:rFonts w:ascii="Tahoma" w:hAnsi="Tahoma" w:cs="Tahoma"/>
          <w:sz w:val="18"/>
          <w:szCs w:val="18"/>
        </w:rPr>
        <w:t xml:space="preserve">. Обеспечивать своевременный вывоз с территории Заказчика мусора и иных отходов, образующихся в процессе работ Подрядчика и субподрядчиков, за действия которых </w:t>
      </w:r>
      <w:r w:rsidR="00B26B00">
        <w:rPr>
          <w:rFonts w:ascii="Tahoma" w:hAnsi="Tahoma" w:cs="Tahoma"/>
          <w:sz w:val="18"/>
          <w:szCs w:val="18"/>
        </w:rPr>
        <w:t>Контра</w:t>
      </w:r>
      <w:r w:rsidR="00B75C91">
        <w:rPr>
          <w:rFonts w:ascii="Tahoma" w:hAnsi="Tahoma" w:cs="Tahoma"/>
          <w:sz w:val="18"/>
          <w:szCs w:val="18"/>
        </w:rPr>
        <w:t>г</w:t>
      </w:r>
      <w:r w:rsidR="00B26B00">
        <w:rPr>
          <w:rFonts w:ascii="Tahoma" w:hAnsi="Tahoma" w:cs="Tahoma"/>
          <w:sz w:val="18"/>
          <w:szCs w:val="18"/>
        </w:rPr>
        <w:t>ент</w:t>
      </w:r>
      <w:r w:rsidRPr="00074A80">
        <w:rPr>
          <w:rFonts w:ascii="Tahoma" w:hAnsi="Tahoma" w:cs="Tahoma"/>
          <w:sz w:val="18"/>
          <w:szCs w:val="18"/>
        </w:rPr>
        <w:t xml:space="preserve"> отвечает перед Заказчиком.</w:t>
      </w:r>
      <w:r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 xml:space="preserve">Временное накопление мусора и отходов, а также их передачу на утилизацию, осуществлять согласно </w:t>
      </w:r>
      <w:r w:rsidR="00B75C91" w:rsidRPr="00101A73">
        <w:rPr>
          <w:rFonts w:ascii="Tahoma" w:hAnsi="Tahoma" w:cs="Tahoma"/>
          <w:sz w:val="18"/>
          <w:szCs w:val="18"/>
        </w:rPr>
        <w:t>требовани</w:t>
      </w:r>
      <w:r w:rsidR="00B75C91">
        <w:rPr>
          <w:rFonts w:ascii="Tahoma" w:hAnsi="Tahoma" w:cs="Tahoma"/>
          <w:sz w:val="18"/>
          <w:szCs w:val="18"/>
        </w:rPr>
        <w:t>ям</w:t>
      </w:r>
      <w:r w:rsidR="00B75C91" w:rsidRPr="00101A73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охраны окружающей среды.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770458BA" w14:textId="05BE1F06" w:rsidR="0079349A" w:rsidRPr="006245DF" w:rsidRDefault="00B26B00" w:rsidP="00267766">
      <w:pPr>
        <w:pStyle w:val="Preformat"/>
        <w:widowControl w:val="0"/>
        <w:spacing w:before="240"/>
        <w:ind w:left="43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Контрагент</w:t>
      </w:r>
      <w:r w:rsidR="0079349A" w:rsidRPr="006245DF">
        <w:rPr>
          <w:rFonts w:ascii="Tahoma" w:hAnsi="Tahoma" w:cs="Tahoma"/>
          <w:sz w:val="18"/>
          <w:szCs w:val="18"/>
        </w:rPr>
        <w:t xml:space="preserve"> до начала выполнения работ (оказания услуг) </w:t>
      </w:r>
      <w:r w:rsidR="0079349A">
        <w:rPr>
          <w:rFonts w:ascii="Tahoma" w:hAnsi="Tahoma" w:cs="Tahoma"/>
          <w:sz w:val="18"/>
          <w:szCs w:val="18"/>
        </w:rPr>
        <w:t>проходит</w:t>
      </w:r>
      <w:r w:rsidR="0079349A" w:rsidRPr="006245DF">
        <w:rPr>
          <w:rFonts w:ascii="Tahoma" w:hAnsi="Tahoma" w:cs="Tahoma"/>
          <w:sz w:val="18"/>
          <w:szCs w:val="18"/>
        </w:rPr>
        <w:t xml:space="preserve"> вводный инструктаж по экологической безопасности у ответственного сотрудника Заказчика в области охраны окружающей среды.</w:t>
      </w:r>
    </w:p>
    <w:p w14:paraId="7CCCDD9D" w14:textId="39C4C65F" w:rsidR="0079349A" w:rsidRDefault="0079349A" w:rsidP="00267766">
      <w:pPr>
        <w:pStyle w:val="Preformat"/>
        <w:widowControl w:val="0"/>
        <w:spacing w:before="240"/>
        <w:ind w:left="432"/>
        <w:jc w:val="both"/>
        <w:rPr>
          <w:rFonts w:ascii="Tahoma" w:hAnsi="Tahoma" w:cs="Tahoma"/>
          <w:sz w:val="18"/>
          <w:szCs w:val="18"/>
        </w:rPr>
      </w:pPr>
      <w:r w:rsidRPr="006245DF">
        <w:rPr>
          <w:rFonts w:ascii="Tahoma" w:hAnsi="Tahoma" w:cs="Tahoma"/>
          <w:sz w:val="18"/>
          <w:szCs w:val="18"/>
        </w:rPr>
        <w:t xml:space="preserve">Все отходы, образующиеся в результате </w:t>
      </w:r>
      <w:r>
        <w:rPr>
          <w:rFonts w:ascii="Tahoma" w:hAnsi="Tahoma" w:cs="Tahoma"/>
          <w:sz w:val="18"/>
          <w:szCs w:val="18"/>
        </w:rPr>
        <w:t xml:space="preserve">исполнения Договора, образуются от </w:t>
      </w:r>
      <w:r w:rsidRPr="006245DF">
        <w:rPr>
          <w:rFonts w:ascii="Tahoma" w:hAnsi="Tahoma" w:cs="Tahoma"/>
          <w:sz w:val="18"/>
          <w:szCs w:val="18"/>
        </w:rPr>
        <w:t xml:space="preserve">деятельности </w:t>
      </w:r>
      <w:r w:rsidR="00B26B00">
        <w:rPr>
          <w:rFonts w:ascii="Tahoma" w:hAnsi="Tahoma" w:cs="Tahoma"/>
          <w:sz w:val="18"/>
          <w:szCs w:val="18"/>
        </w:rPr>
        <w:t>Контрагента</w:t>
      </w:r>
      <w:r w:rsidRPr="006245DF">
        <w:rPr>
          <w:rFonts w:ascii="Tahoma" w:hAnsi="Tahoma" w:cs="Tahoma"/>
          <w:sz w:val="18"/>
          <w:szCs w:val="18"/>
        </w:rPr>
        <w:t xml:space="preserve"> (Исполнителя) </w:t>
      </w:r>
      <w:r>
        <w:rPr>
          <w:rFonts w:ascii="Tahoma" w:hAnsi="Tahoma" w:cs="Tahoma"/>
          <w:sz w:val="18"/>
          <w:szCs w:val="18"/>
        </w:rPr>
        <w:t xml:space="preserve">и </w:t>
      </w:r>
      <w:r w:rsidRPr="006245DF">
        <w:rPr>
          <w:rFonts w:ascii="Tahoma" w:hAnsi="Tahoma" w:cs="Tahoma"/>
          <w:sz w:val="18"/>
          <w:szCs w:val="18"/>
        </w:rPr>
        <w:t xml:space="preserve">являются собственностью </w:t>
      </w:r>
      <w:r w:rsidR="00B26B00">
        <w:rPr>
          <w:rFonts w:ascii="Tahoma" w:hAnsi="Tahoma" w:cs="Tahoma"/>
          <w:sz w:val="18"/>
          <w:szCs w:val="18"/>
        </w:rPr>
        <w:t>Контрагента</w:t>
      </w:r>
      <w:r w:rsidRPr="006245DF">
        <w:rPr>
          <w:rFonts w:ascii="Tahoma" w:hAnsi="Tahoma" w:cs="Tahoma"/>
          <w:sz w:val="18"/>
          <w:szCs w:val="18"/>
        </w:rPr>
        <w:t xml:space="preserve">, за исключением отходов, являющихся для Заказчика вторичным сырьем (вторсырьем). Перечень отходов, являющихся </w:t>
      </w:r>
      <w:proofErr w:type="gramStart"/>
      <w:r w:rsidRPr="006245DF">
        <w:rPr>
          <w:rFonts w:ascii="Tahoma" w:hAnsi="Tahoma" w:cs="Tahoma"/>
          <w:sz w:val="18"/>
          <w:szCs w:val="18"/>
        </w:rPr>
        <w:t>вторсырьем</w:t>
      </w:r>
      <w:proofErr w:type="gramEnd"/>
      <w:r w:rsidRPr="006245DF">
        <w:rPr>
          <w:rFonts w:ascii="Tahoma" w:hAnsi="Tahoma" w:cs="Tahoma"/>
          <w:sz w:val="18"/>
          <w:szCs w:val="18"/>
        </w:rPr>
        <w:t xml:space="preserve"> определяет Заказчик и информирует </w:t>
      </w:r>
      <w:r w:rsidR="00B26B00">
        <w:rPr>
          <w:rFonts w:ascii="Tahoma" w:hAnsi="Tahoma" w:cs="Tahoma"/>
          <w:sz w:val="18"/>
          <w:szCs w:val="18"/>
        </w:rPr>
        <w:t>Контрагента</w:t>
      </w:r>
      <w:r w:rsidRPr="006245DF">
        <w:rPr>
          <w:rFonts w:ascii="Tahoma" w:hAnsi="Tahoma" w:cs="Tahoma"/>
          <w:sz w:val="18"/>
          <w:szCs w:val="18"/>
        </w:rPr>
        <w:t xml:space="preserve"> о данном перечне при прохождении </w:t>
      </w:r>
      <w:r w:rsidR="00B26B00">
        <w:rPr>
          <w:rFonts w:ascii="Tahoma" w:hAnsi="Tahoma" w:cs="Tahoma"/>
          <w:sz w:val="18"/>
          <w:szCs w:val="18"/>
        </w:rPr>
        <w:t>Контрагентом</w:t>
      </w:r>
      <w:r w:rsidRPr="006245DF">
        <w:rPr>
          <w:rFonts w:ascii="Tahoma" w:hAnsi="Tahoma" w:cs="Tahoma"/>
          <w:sz w:val="18"/>
          <w:szCs w:val="18"/>
        </w:rPr>
        <w:t xml:space="preserve"> вводного инструктажа по экологической безопасности.</w:t>
      </w:r>
    </w:p>
    <w:p w14:paraId="5A5ECE96" w14:textId="06E60934" w:rsidR="0079349A" w:rsidRPr="006245DF" w:rsidRDefault="00B26B00" w:rsidP="00267766">
      <w:pPr>
        <w:pStyle w:val="Preformat"/>
        <w:widowControl w:val="0"/>
        <w:spacing w:before="240"/>
        <w:ind w:left="43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Ко</w:t>
      </w:r>
      <w:r w:rsidR="00B75C91">
        <w:rPr>
          <w:rFonts w:ascii="Tahoma" w:hAnsi="Tahoma" w:cs="Tahoma"/>
          <w:sz w:val="18"/>
          <w:szCs w:val="18"/>
        </w:rPr>
        <w:t>н</w:t>
      </w:r>
      <w:r>
        <w:rPr>
          <w:rFonts w:ascii="Tahoma" w:hAnsi="Tahoma" w:cs="Tahoma"/>
          <w:sz w:val="18"/>
          <w:szCs w:val="18"/>
        </w:rPr>
        <w:t>трагент</w:t>
      </w:r>
      <w:r w:rsidR="0079349A" w:rsidRPr="006245DF">
        <w:rPr>
          <w:rFonts w:ascii="Tahoma" w:hAnsi="Tahoma" w:cs="Tahoma"/>
          <w:sz w:val="18"/>
          <w:szCs w:val="18"/>
        </w:rPr>
        <w:t xml:space="preserve"> (Исполнитель) в случае образования отходов в результате производства работ, оказания услуг на территории Заказчика самостоятельно за счет собственных средств:</w:t>
      </w:r>
    </w:p>
    <w:p w14:paraId="022848C2" w14:textId="305FFDB1" w:rsidR="0079349A" w:rsidRPr="006245DF" w:rsidRDefault="0079349A" w:rsidP="00267766">
      <w:pPr>
        <w:pStyle w:val="Preformat"/>
        <w:widowControl w:val="0"/>
        <w:spacing w:before="240"/>
        <w:ind w:left="432"/>
        <w:jc w:val="both"/>
        <w:rPr>
          <w:rFonts w:ascii="Tahoma" w:hAnsi="Tahoma" w:cs="Tahoma"/>
          <w:sz w:val="18"/>
          <w:szCs w:val="18"/>
        </w:rPr>
      </w:pPr>
      <w:r w:rsidRPr="00D36223">
        <w:rPr>
          <w:rFonts w:ascii="Tahoma" w:hAnsi="Tahoma" w:cs="Tahoma"/>
          <w:sz w:val="18"/>
          <w:szCs w:val="18"/>
        </w:rPr>
        <w:t>- организует места для временного накопления отходов I-IV класса опасности, устанавливает тару для их накопления в соответствии с требованиями СанПиН 2.1.</w:t>
      </w:r>
      <w:r w:rsidR="00D36223" w:rsidRPr="00D36223">
        <w:rPr>
          <w:rFonts w:ascii="Tahoma" w:hAnsi="Tahoma" w:cs="Tahoma"/>
          <w:sz w:val="18"/>
          <w:szCs w:val="18"/>
        </w:rPr>
        <w:t>3684</w:t>
      </w:r>
      <w:r w:rsidRPr="00D36223">
        <w:rPr>
          <w:rFonts w:ascii="Tahoma" w:hAnsi="Tahoma" w:cs="Tahoma"/>
          <w:sz w:val="18"/>
          <w:szCs w:val="18"/>
        </w:rPr>
        <w:t>-</w:t>
      </w:r>
      <w:r w:rsidR="00D36223" w:rsidRPr="00D36223">
        <w:rPr>
          <w:rFonts w:ascii="Tahoma" w:hAnsi="Tahoma" w:cs="Tahoma"/>
          <w:sz w:val="18"/>
          <w:szCs w:val="18"/>
        </w:rPr>
        <w:t>21</w:t>
      </w:r>
      <w:r w:rsidRPr="00D36223">
        <w:rPr>
          <w:rFonts w:ascii="Tahoma" w:hAnsi="Tahoma" w:cs="Tahoma"/>
          <w:sz w:val="18"/>
          <w:szCs w:val="18"/>
        </w:rPr>
        <w:t>.</w:t>
      </w:r>
      <w:r w:rsidRPr="006245DF">
        <w:rPr>
          <w:rFonts w:ascii="Tahoma" w:hAnsi="Tahoma" w:cs="Tahoma"/>
          <w:sz w:val="18"/>
          <w:szCs w:val="18"/>
        </w:rPr>
        <w:t xml:space="preserve"> </w:t>
      </w:r>
    </w:p>
    <w:p w14:paraId="5E7BDC0B" w14:textId="77777777" w:rsidR="0079349A" w:rsidRPr="006245DF" w:rsidRDefault="0079349A" w:rsidP="00267766">
      <w:pPr>
        <w:pStyle w:val="Preformat"/>
        <w:widowControl w:val="0"/>
        <w:spacing w:before="240"/>
        <w:ind w:left="432"/>
        <w:jc w:val="both"/>
        <w:rPr>
          <w:rFonts w:ascii="Tahoma" w:hAnsi="Tahoma" w:cs="Tahoma"/>
          <w:sz w:val="18"/>
          <w:szCs w:val="18"/>
        </w:rPr>
      </w:pPr>
      <w:r w:rsidRPr="006245DF">
        <w:rPr>
          <w:rFonts w:ascii="Tahoma" w:hAnsi="Tahoma" w:cs="Tahoma"/>
          <w:sz w:val="18"/>
          <w:szCs w:val="18"/>
        </w:rPr>
        <w:t>Исключение – вторичное сырье, для которого у Заказчика уже имеются места временного накопления отходов;</w:t>
      </w:r>
    </w:p>
    <w:p w14:paraId="50B57A39" w14:textId="2150D349" w:rsidR="0079349A" w:rsidRPr="006245DF" w:rsidRDefault="0079349A" w:rsidP="00267766">
      <w:pPr>
        <w:pStyle w:val="Preformat"/>
        <w:widowControl w:val="0"/>
        <w:spacing w:before="240"/>
        <w:ind w:left="432"/>
        <w:jc w:val="both"/>
        <w:rPr>
          <w:rFonts w:ascii="Tahoma" w:hAnsi="Tahoma" w:cs="Tahoma"/>
          <w:sz w:val="18"/>
          <w:szCs w:val="18"/>
        </w:rPr>
      </w:pPr>
      <w:r w:rsidRPr="006245DF">
        <w:rPr>
          <w:rFonts w:ascii="Tahoma" w:hAnsi="Tahoma" w:cs="Tahoma"/>
          <w:sz w:val="18"/>
          <w:szCs w:val="18"/>
        </w:rPr>
        <w:t xml:space="preserve">- осуществляет плату за размещение отходов, образовавшихся в результате деятельности </w:t>
      </w:r>
      <w:r w:rsidR="00D36223">
        <w:rPr>
          <w:rFonts w:ascii="Tahoma" w:hAnsi="Tahoma" w:cs="Tahoma"/>
          <w:sz w:val="18"/>
          <w:szCs w:val="18"/>
        </w:rPr>
        <w:t>Контрагента</w:t>
      </w:r>
      <w:r w:rsidRPr="006245DF">
        <w:rPr>
          <w:rFonts w:ascii="Tahoma" w:hAnsi="Tahoma" w:cs="Tahoma"/>
          <w:sz w:val="18"/>
          <w:szCs w:val="18"/>
        </w:rPr>
        <w:t xml:space="preserve"> (Исполнителя)», предусмотренную ст. 23 Федерального закона от 24.06.1998 N 89-ФЗ "Об отходах производства и потребления".</w:t>
      </w:r>
    </w:p>
    <w:p w14:paraId="5D1EC096" w14:textId="75704239" w:rsidR="0079349A" w:rsidRDefault="0079349A" w:rsidP="00267766">
      <w:pPr>
        <w:pStyle w:val="Preformat"/>
        <w:widowControl w:val="0"/>
        <w:spacing w:before="240"/>
        <w:ind w:left="432"/>
        <w:jc w:val="both"/>
        <w:rPr>
          <w:rFonts w:ascii="Tahoma" w:hAnsi="Tahoma" w:cs="Tahoma"/>
          <w:sz w:val="18"/>
          <w:szCs w:val="18"/>
        </w:rPr>
      </w:pPr>
      <w:r w:rsidRPr="006245DF">
        <w:rPr>
          <w:rFonts w:ascii="Tahoma" w:hAnsi="Tahoma" w:cs="Tahoma"/>
          <w:sz w:val="18"/>
          <w:szCs w:val="18"/>
        </w:rPr>
        <w:t xml:space="preserve">Ответственность перед федеральными, муниципальными надзорными органами за нарушение законодательства РФ, субъекта РФ в области охраны окружающей среды, в области обращения с отходами производства и потребления при накоплении, сборе, транспортировке, использовании, размещении, обезвреживании, образовавшимися в результате деятельности </w:t>
      </w:r>
      <w:r w:rsidR="00D36223">
        <w:rPr>
          <w:rFonts w:ascii="Tahoma" w:hAnsi="Tahoma" w:cs="Tahoma"/>
          <w:sz w:val="18"/>
          <w:szCs w:val="18"/>
        </w:rPr>
        <w:t>Контрагента</w:t>
      </w:r>
      <w:r w:rsidRPr="006245DF">
        <w:rPr>
          <w:rFonts w:ascii="Tahoma" w:hAnsi="Tahoma" w:cs="Tahoma"/>
          <w:sz w:val="18"/>
          <w:szCs w:val="18"/>
        </w:rPr>
        <w:t xml:space="preserve"> (Исполнителя) отходов, как на территории, так и за территорией Заказчика несет </w:t>
      </w:r>
      <w:r w:rsidR="00D36223">
        <w:rPr>
          <w:rFonts w:ascii="Tahoma" w:hAnsi="Tahoma" w:cs="Tahoma"/>
          <w:sz w:val="18"/>
          <w:szCs w:val="18"/>
        </w:rPr>
        <w:t>Контрагент</w:t>
      </w:r>
      <w:r w:rsidRPr="006245DF">
        <w:rPr>
          <w:rFonts w:ascii="Tahoma" w:hAnsi="Tahoma" w:cs="Tahoma"/>
          <w:sz w:val="18"/>
          <w:szCs w:val="18"/>
        </w:rPr>
        <w:t xml:space="preserve"> (Исполнитель).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7FCF1933" w14:textId="0864A94B" w:rsidR="0079349A" w:rsidRPr="00F43E3A" w:rsidRDefault="0079349A" w:rsidP="00267766">
      <w:pPr>
        <w:pStyle w:val="Preformat"/>
        <w:widowControl w:val="0"/>
        <w:spacing w:before="240"/>
        <w:ind w:left="432"/>
        <w:jc w:val="both"/>
        <w:rPr>
          <w:rFonts w:ascii="Tahoma" w:hAnsi="Tahoma" w:cs="Tahoma"/>
          <w:sz w:val="18"/>
          <w:szCs w:val="18"/>
        </w:rPr>
      </w:pPr>
      <w:r w:rsidRPr="006245DF">
        <w:rPr>
          <w:rFonts w:ascii="Tahoma" w:hAnsi="Tahoma" w:cs="Tahoma"/>
          <w:sz w:val="18"/>
          <w:szCs w:val="18"/>
        </w:rPr>
        <w:t xml:space="preserve">По первому устному или письменному требованию Заказчика </w:t>
      </w:r>
      <w:r w:rsidR="00D36223">
        <w:rPr>
          <w:rFonts w:ascii="Tahoma" w:hAnsi="Tahoma" w:cs="Tahoma"/>
          <w:sz w:val="18"/>
          <w:szCs w:val="18"/>
        </w:rPr>
        <w:t>Контрагент</w:t>
      </w:r>
      <w:r w:rsidRPr="006245DF">
        <w:rPr>
          <w:rFonts w:ascii="Tahoma" w:hAnsi="Tahoma" w:cs="Tahoma"/>
          <w:sz w:val="18"/>
          <w:szCs w:val="18"/>
        </w:rPr>
        <w:t xml:space="preserve"> (Исполнитель) в течении 3 (трех) календарных дней обязан безвозмездно предоставить заверенные копии документов, подтверждающих факты передачи отходов I-IV классов опасности, образовавшихся в результате его деятельности, на использование, размещение, обезвреживание специализированному полигону, организации, имеющих соответствующую лицензию.</w:t>
      </w:r>
    </w:p>
    <w:p w14:paraId="4706AA25" w14:textId="77777777" w:rsidR="0079349A" w:rsidRPr="004255CC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Организовать </w:t>
      </w:r>
      <w:proofErr w:type="gramStart"/>
      <w:r>
        <w:rPr>
          <w:rFonts w:ascii="Tahoma" w:hAnsi="Tahoma" w:cs="Tahoma"/>
          <w:sz w:val="18"/>
          <w:szCs w:val="18"/>
        </w:rPr>
        <w:t>работы по подготовке</w:t>
      </w:r>
      <w:proofErr w:type="gramEnd"/>
      <w:r>
        <w:rPr>
          <w:rFonts w:ascii="Tahoma" w:hAnsi="Tahoma" w:cs="Tahoma"/>
          <w:sz w:val="18"/>
          <w:szCs w:val="18"/>
        </w:rPr>
        <w:t xml:space="preserve"> и обработке материалов и оборудования к установке, вне зон </w:t>
      </w:r>
      <w:r w:rsidRPr="00074A80">
        <w:rPr>
          <w:rFonts w:ascii="Tahoma" w:hAnsi="Tahoma" w:cs="Tahoma"/>
          <w:sz w:val="18"/>
          <w:szCs w:val="18"/>
        </w:rPr>
        <w:t>производственных участков (чистых зон) Заказчика</w:t>
      </w:r>
      <w:r>
        <w:rPr>
          <w:rFonts w:ascii="Tahoma" w:hAnsi="Tahoma" w:cs="Tahoma"/>
          <w:sz w:val="18"/>
          <w:szCs w:val="18"/>
        </w:rPr>
        <w:t xml:space="preserve">, с целью минимизации рисков по пищевой безопасности. </w:t>
      </w:r>
    </w:p>
    <w:p w14:paraId="65BA2794" w14:textId="77777777" w:rsidR="0079349A" w:rsidRPr="008D48E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D48EB">
        <w:rPr>
          <w:rFonts w:ascii="Tahoma" w:hAnsi="Tahoma" w:cs="Tahoma"/>
          <w:sz w:val="18"/>
          <w:szCs w:val="18"/>
        </w:rPr>
        <w:t xml:space="preserve">Организовать ОГНЕВЫЕ </w:t>
      </w:r>
      <w:proofErr w:type="gramStart"/>
      <w:r w:rsidRPr="008D48EB">
        <w:rPr>
          <w:rFonts w:ascii="Tahoma" w:hAnsi="Tahoma" w:cs="Tahoma"/>
          <w:sz w:val="18"/>
          <w:szCs w:val="18"/>
        </w:rPr>
        <w:t>работы по подготовке</w:t>
      </w:r>
      <w:proofErr w:type="gramEnd"/>
      <w:r w:rsidRPr="008D48EB">
        <w:rPr>
          <w:rFonts w:ascii="Tahoma" w:hAnsi="Tahoma" w:cs="Tahoma"/>
          <w:sz w:val="18"/>
          <w:szCs w:val="18"/>
        </w:rPr>
        <w:t xml:space="preserve"> и обработке материалов и оборудования к установке (подготовительные работы), вне зон производственных участков (чистых зон) Заказчика.</w:t>
      </w:r>
    </w:p>
    <w:p w14:paraId="318D4650" w14:textId="77777777" w:rsidR="0079349A" w:rsidRPr="008D48E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D48EB">
        <w:rPr>
          <w:rFonts w:ascii="Tahoma" w:hAnsi="Tahoma" w:cs="Tahoma"/>
          <w:sz w:val="18"/>
          <w:szCs w:val="18"/>
        </w:rPr>
        <w:t xml:space="preserve">При выполнении работ в зонах производственных участков (чистых зон), обусловленных технологическим процессом, обеспечить физическую защиту оборудования, от повреждения и загрязнения. </w:t>
      </w:r>
    </w:p>
    <w:p w14:paraId="13CF33F9" w14:textId="2CD48E12" w:rsidR="0079349A" w:rsidRPr="008D48E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Избегать, а если это невозможно</w:t>
      </w:r>
      <w:r w:rsidRPr="008D48EB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(</w:t>
      </w:r>
      <w:r w:rsidRPr="008D48EB">
        <w:rPr>
          <w:rFonts w:ascii="Tahoma" w:hAnsi="Tahoma" w:cs="Tahoma"/>
          <w:sz w:val="18"/>
          <w:szCs w:val="18"/>
        </w:rPr>
        <w:t>обусловленных технологическим процессом</w:t>
      </w:r>
      <w:r>
        <w:rPr>
          <w:rFonts w:ascii="Tahoma" w:hAnsi="Tahoma" w:cs="Tahoma"/>
          <w:sz w:val="18"/>
          <w:szCs w:val="18"/>
        </w:rPr>
        <w:t xml:space="preserve">) </w:t>
      </w:r>
      <w:r w:rsidR="00B75C91">
        <w:rPr>
          <w:rFonts w:ascii="Tahoma" w:hAnsi="Tahoma" w:cs="Tahoma"/>
          <w:sz w:val="18"/>
          <w:szCs w:val="18"/>
        </w:rPr>
        <w:t xml:space="preserve">минимизировать </w:t>
      </w:r>
      <w:r>
        <w:rPr>
          <w:rFonts w:ascii="Tahoma" w:hAnsi="Tahoma" w:cs="Tahoma"/>
          <w:sz w:val="18"/>
          <w:szCs w:val="18"/>
        </w:rPr>
        <w:t>проведение</w:t>
      </w:r>
      <w:r w:rsidRPr="008D48EB">
        <w:rPr>
          <w:rFonts w:ascii="Tahoma" w:hAnsi="Tahoma" w:cs="Tahoma"/>
          <w:sz w:val="18"/>
          <w:szCs w:val="18"/>
        </w:rPr>
        <w:t xml:space="preserve"> ОГНЕВЫХ работ в зонах производственных участков (чистых зон), на территории Заказчика, применять при возможности альтернативные способы.</w:t>
      </w:r>
    </w:p>
    <w:p w14:paraId="0F0980D2" w14:textId="20A02F6F" w:rsidR="0079349A" w:rsidRPr="008D48E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D48EB">
        <w:rPr>
          <w:rFonts w:ascii="Tahoma" w:hAnsi="Tahoma" w:cs="Tahoma"/>
          <w:sz w:val="18"/>
          <w:szCs w:val="18"/>
        </w:rPr>
        <w:t xml:space="preserve">Определить и отразить в ППР все огневые работы, проводимые в зонах производственных участков (чистых зонах). Данный ППР </w:t>
      </w:r>
      <w:r w:rsidR="00D36223">
        <w:rPr>
          <w:rFonts w:ascii="Tahoma" w:hAnsi="Tahoma" w:cs="Tahoma"/>
          <w:sz w:val="18"/>
          <w:szCs w:val="18"/>
        </w:rPr>
        <w:t>Контрагент</w:t>
      </w:r>
      <w:r w:rsidRPr="008D48EB">
        <w:rPr>
          <w:rFonts w:ascii="Tahoma" w:hAnsi="Tahoma" w:cs="Tahoma"/>
          <w:sz w:val="18"/>
          <w:szCs w:val="18"/>
        </w:rPr>
        <w:t xml:space="preserve"> обязан до начала работ согласовать с Директором по инжинирингу или лицом им уполномоченным.</w:t>
      </w:r>
    </w:p>
    <w:p w14:paraId="7A9FB5F4" w14:textId="59BC408C" w:rsidR="0079349A" w:rsidRPr="008D48E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D48EB">
        <w:rPr>
          <w:rFonts w:ascii="Tahoma" w:hAnsi="Tahoma" w:cs="Tahoma"/>
          <w:sz w:val="18"/>
          <w:szCs w:val="18"/>
        </w:rPr>
        <w:lastRenderedPageBreak/>
        <w:t xml:space="preserve">После окончания работ за свой собственный счет убрать с территории Заказчика машины, механизмы, оборудование, временные сооружения, неиспользованные материалы, иное имущество, принадлежащее </w:t>
      </w:r>
      <w:r w:rsidR="00D36223">
        <w:rPr>
          <w:rFonts w:ascii="Tahoma" w:hAnsi="Tahoma" w:cs="Tahoma"/>
          <w:sz w:val="18"/>
          <w:szCs w:val="18"/>
        </w:rPr>
        <w:t>Контрагенту</w:t>
      </w:r>
      <w:r w:rsidRPr="008D48EB">
        <w:rPr>
          <w:rFonts w:ascii="Tahoma" w:hAnsi="Tahoma" w:cs="Tahoma"/>
          <w:sz w:val="18"/>
          <w:szCs w:val="18"/>
        </w:rPr>
        <w:t xml:space="preserve"> или субподрядчикам (кроме результата работ по Договору, который должен передаваться Заказчику на территории Заказчика), и обеспечить чистое, не загроможденное и безопасное состояние места производства работ и иной территории Заказчика.</w:t>
      </w:r>
    </w:p>
    <w:p w14:paraId="5C143E49" w14:textId="77777777" w:rsidR="0079349A" w:rsidRPr="008D48E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D48EB">
        <w:rPr>
          <w:rFonts w:ascii="Tahoma" w:hAnsi="Tahoma" w:cs="Tahoma"/>
          <w:sz w:val="18"/>
          <w:szCs w:val="18"/>
        </w:rPr>
        <w:t>Обеспечить достаточное количество пригодных для использования и поверенных переносных огнетушителей соответственно уровню опасности того или иного участка работ, а также проинструктировать своих работников, относительно мест расположения огнетушителей, правил их использования.</w:t>
      </w:r>
    </w:p>
    <w:p w14:paraId="0FA65F0C" w14:textId="77777777" w:rsidR="0079349A" w:rsidRPr="008D48E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D48EB">
        <w:rPr>
          <w:rFonts w:ascii="Tahoma" w:hAnsi="Tahoma" w:cs="Tahoma"/>
          <w:sz w:val="18"/>
          <w:szCs w:val="18"/>
        </w:rPr>
        <w:t xml:space="preserve">Самостоятельно организовать место проведения огневых работ вне зон производственных участков (чистых зон). </w:t>
      </w:r>
      <w:r>
        <w:rPr>
          <w:rFonts w:ascii="Tahoma" w:hAnsi="Tahoma" w:cs="Tahoma"/>
          <w:sz w:val="18"/>
          <w:szCs w:val="18"/>
        </w:rPr>
        <w:t>Расположение места</w:t>
      </w:r>
      <w:r w:rsidRPr="008D48EB">
        <w:rPr>
          <w:rFonts w:ascii="Tahoma" w:hAnsi="Tahoma" w:cs="Tahoma"/>
          <w:sz w:val="18"/>
          <w:szCs w:val="18"/>
        </w:rPr>
        <w:t xml:space="preserve"> проведение огневых работ должно быть согласовано до начала работ с </w:t>
      </w:r>
      <w:r>
        <w:rPr>
          <w:rFonts w:ascii="Tahoma" w:hAnsi="Tahoma" w:cs="Tahoma"/>
          <w:sz w:val="18"/>
          <w:szCs w:val="18"/>
        </w:rPr>
        <w:t>Заказчиком</w:t>
      </w:r>
    </w:p>
    <w:p w14:paraId="7C9911BE" w14:textId="77777777" w:rsidR="0079349A" w:rsidRPr="00C27FA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При производстве </w:t>
      </w:r>
      <w:r>
        <w:rPr>
          <w:rFonts w:ascii="Tahoma" w:hAnsi="Tahoma" w:cs="Tahoma"/>
          <w:sz w:val="18"/>
          <w:szCs w:val="18"/>
        </w:rPr>
        <w:t>огневых работ</w:t>
      </w:r>
      <w:r w:rsidRPr="00074A80">
        <w:rPr>
          <w:rFonts w:ascii="Tahoma" w:hAnsi="Tahoma" w:cs="Tahoma"/>
          <w:sz w:val="18"/>
          <w:szCs w:val="18"/>
        </w:rPr>
        <w:t xml:space="preserve"> принять защитные меры и исключить возможность возникновения пожара в результате таких работ и не допускать к работе лиц, не прошедших обучение по программе «Пожар</w:t>
      </w:r>
      <w:r>
        <w:rPr>
          <w:rFonts w:ascii="Tahoma" w:hAnsi="Tahoma" w:cs="Tahoma"/>
          <w:sz w:val="18"/>
          <w:szCs w:val="18"/>
        </w:rPr>
        <w:t>н</w:t>
      </w:r>
      <w:r w:rsidRPr="00074A80">
        <w:rPr>
          <w:rFonts w:ascii="Tahoma" w:hAnsi="Tahoma" w:cs="Tahoma"/>
          <w:sz w:val="18"/>
          <w:szCs w:val="18"/>
        </w:rPr>
        <w:t>о-технического минимума»</w:t>
      </w:r>
      <w:r>
        <w:rPr>
          <w:rFonts w:ascii="Tahoma" w:hAnsi="Tahoma" w:cs="Tahoma"/>
          <w:sz w:val="18"/>
          <w:szCs w:val="18"/>
        </w:rPr>
        <w:t xml:space="preserve"> а также</w:t>
      </w:r>
      <w:r w:rsidRPr="00074A80">
        <w:rPr>
          <w:rFonts w:ascii="Tahoma" w:hAnsi="Tahoma" w:cs="Tahoma"/>
          <w:sz w:val="18"/>
          <w:szCs w:val="18"/>
        </w:rPr>
        <w:t xml:space="preserve"> не имеющих </w:t>
      </w:r>
      <w:r>
        <w:rPr>
          <w:rFonts w:ascii="Tahoma" w:hAnsi="Tahoma" w:cs="Tahoma"/>
          <w:sz w:val="18"/>
          <w:szCs w:val="18"/>
        </w:rPr>
        <w:t>наряда-допуска</w:t>
      </w:r>
      <w:r w:rsidRPr="00074A80">
        <w:rPr>
          <w:rFonts w:ascii="Tahoma" w:hAnsi="Tahoma" w:cs="Tahoma"/>
          <w:sz w:val="18"/>
          <w:szCs w:val="18"/>
        </w:rPr>
        <w:t xml:space="preserve"> на проведение данных работ.</w:t>
      </w:r>
    </w:p>
    <w:p w14:paraId="174AA3AE" w14:textId="46AA0A6A" w:rsidR="0079349A" w:rsidRPr="00C27FAB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При производстве огневых работ, а также в течение 1 часа после проведения огневых работ  обеспечить в неукоснительном порядке постоянное (без отлучений на время) присутствие специально выделенного наблюдающего (</w:t>
      </w:r>
      <w:r w:rsidRPr="00DE76B2">
        <w:rPr>
          <w:rFonts w:ascii="Tahoma" w:hAnsi="Tahoma" w:cs="Tahoma"/>
          <w:sz w:val="18"/>
          <w:szCs w:val="18"/>
        </w:rPr>
        <w:t>Fire Watcher)</w:t>
      </w:r>
      <w:r>
        <w:rPr>
          <w:rFonts w:ascii="Tahoma" w:hAnsi="Tahoma" w:cs="Tahoma"/>
          <w:sz w:val="18"/>
          <w:szCs w:val="18"/>
        </w:rPr>
        <w:t>, который наблюдает за проведением работ в радиусе минимум 11 метров, направлением отходящих искр, пламени, и убеждается все время в отсутствии процессов тления, горения, активного возгорания.</w:t>
      </w:r>
    </w:p>
    <w:p w14:paraId="25761537" w14:textId="5039F5D1" w:rsidR="0079349A" w:rsidRPr="00C27FAB" w:rsidRDefault="0079349A" w:rsidP="00267766">
      <w:pPr>
        <w:pStyle w:val="Preformat"/>
        <w:widowControl w:val="0"/>
        <w:spacing w:before="240"/>
        <w:ind w:left="43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После истечения 1 часа наблюдений </w:t>
      </w:r>
      <w:r w:rsidR="00D36223">
        <w:rPr>
          <w:rFonts w:ascii="Tahoma" w:hAnsi="Tahoma" w:cs="Tahoma"/>
          <w:sz w:val="18"/>
          <w:szCs w:val="18"/>
        </w:rPr>
        <w:t>Контрагент</w:t>
      </w:r>
      <w:r>
        <w:rPr>
          <w:rFonts w:ascii="Tahoma" w:hAnsi="Tahoma" w:cs="Tahoma"/>
          <w:sz w:val="18"/>
          <w:szCs w:val="18"/>
        </w:rPr>
        <w:t xml:space="preserve"> обязан в течение еще 3х часов обеспечить периодический мониторинга (каждые 20 мин) места проведения работ наиболее доступным способом: видео наблюдательные камеры, периодическое присутствие персонала, дымовые или тепловые датчики сигнализации пожара.</w:t>
      </w:r>
    </w:p>
    <w:p w14:paraId="3E18B200" w14:textId="77777777" w:rsidR="0079349A" w:rsidRPr="00B72815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Ознакомиться с</w:t>
      </w:r>
      <w:r w:rsidRPr="00B72815">
        <w:rPr>
          <w:rFonts w:ascii="Tahoma" w:hAnsi="Tahoma" w:cs="Tahoma"/>
          <w:sz w:val="18"/>
          <w:szCs w:val="18"/>
        </w:rPr>
        <w:t xml:space="preserve"> Политикой по безопасности труда и охране здоровья, утвержденными Заказчиком, и следовать им в процессе выполнения работ. </w:t>
      </w:r>
    </w:p>
    <w:p w14:paraId="54718DBB" w14:textId="33C2AACB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По собственной инициативе, а также по письменному требованию Заказчика незамедлительно отстранять от работы и удалять с территории, а также производственных и иных помещений Заказчика работников </w:t>
      </w:r>
      <w:r w:rsidR="00D36223">
        <w:rPr>
          <w:rFonts w:ascii="Tahoma" w:hAnsi="Tahoma" w:cs="Tahoma"/>
          <w:sz w:val="18"/>
          <w:szCs w:val="18"/>
        </w:rPr>
        <w:t>Контрагента</w:t>
      </w:r>
      <w:r w:rsidRPr="00074A80">
        <w:rPr>
          <w:rFonts w:ascii="Tahoma" w:hAnsi="Tahoma" w:cs="Tahoma"/>
          <w:sz w:val="18"/>
          <w:szCs w:val="18"/>
        </w:rPr>
        <w:t xml:space="preserve"> находящихся в состоянии алкогольного, наркотического и иного токсического опьянения, при наличии острых кишечных и гнойничковых заболеваний</w:t>
      </w:r>
      <w:r w:rsidR="00B75C91">
        <w:rPr>
          <w:rFonts w:ascii="Tahoma" w:hAnsi="Tahoma" w:cs="Tahoma"/>
          <w:sz w:val="18"/>
          <w:szCs w:val="18"/>
        </w:rPr>
        <w:t>,</w:t>
      </w:r>
      <w:r w:rsidRPr="00074A80">
        <w:rPr>
          <w:rFonts w:ascii="Tahoma" w:hAnsi="Tahoma" w:cs="Tahoma"/>
          <w:sz w:val="18"/>
          <w:szCs w:val="18"/>
        </w:rPr>
        <w:t xml:space="preserve"> а также за нарушени</w:t>
      </w:r>
      <w:r>
        <w:rPr>
          <w:rFonts w:ascii="Tahoma" w:hAnsi="Tahoma" w:cs="Tahoma"/>
          <w:sz w:val="18"/>
          <w:szCs w:val="18"/>
        </w:rPr>
        <w:t>е</w:t>
      </w:r>
      <w:r w:rsidRPr="00074A80">
        <w:rPr>
          <w:rFonts w:ascii="Tahoma" w:hAnsi="Tahoma" w:cs="Tahoma"/>
          <w:sz w:val="18"/>
          <w:szCs w:val="18"/>
        </w:rPr>
        <w:t xml:space="preserve"> ими требований охраны</w:t>
      </w:r>
      <w:r>
        <w:rPr>
          <w:rFonts w:ascii="Tahoma" w:hAnsi="Tahoma" w:cs="Tahoma"/>
          <w:sz w:val="18"/>
          <w:szCs w:val="18"/>
        </w:rPr>
        <w:t xml:space="preserve"> труда</w:t>
      </w:r>
      <w:r w:rsidRPr="00074A80">
        <w:rPr>
          <w:rFonts w:ascii="Tahoma" w:hAnsi="Tahoma" w:cs="Tahoma"/>
          <w:sz w:val="18"/>
          <w:szCs w:val="18"/>
        </w:rPr>
        <w:t>, пищевой безопасности, пожарной</w:t>
      </w:r>
      <w:r>
        <w:rPr>
          <w:rFonts w:ascii="Tahoma" w:hAnsi="Tahoma" w:cs="Tahoma"/>
          <w:sz w:val="18"/>
          <w:szCs w:val="18"/>
        </w:rPr>
        <w:t>, промышленной</w:t>
      </w:r>
      <w:r w:rsidRPr="00074A80">
        <w:rPr>
          <w:rFonts w:ascii="Tahoma" w:hAnsi="Tahoma" w:cs="Tahoma"/>
          <w:sz w:val="18"/>
          <w:szCs w:val="18"/>
        </w:rPr>
        <w:t xml:space="preserve"> и электробезопасности</w:t>
      </w:r>
      <w:r>
        <w:rPr>
          <w:rFonts w:ascii="Tahoma" w:hAnsi="Tahoma" w:cs="Tahoma"/>
          <w:sz w:val="18"/>
          <w:szCs w:val="18"/>
        </w:rPr>
        <w:t xml:space="preserve"> установленных на территории Заказчика</w:t>
      </w:r>
      <w:r w:rsidRPr="00074A80">
        <w:rPr>
          <w:rFonts w:ascii="Tahoma" w:hAnsi="Tahoma" w:cs="Tahoma"/>
          <w:sz w:val="18"/>
          <w:szCs w:val="18"/>
        </w:rPr>
        <w:t>.</w:t>
      </w:r>
    </w:p>
    <w:p w14:paraId="23570FB5" w14:textId="37C3318D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4326AE">
        <w:rPr>
          <w:rFonts w:ascii="Tahoma" w:hAnsi="Tahoma" w:cs="Tahoma"/>
          <w:sz w:val="18"/>
          <w:szCs w:val="18"/>
        </w:rPr>
        <w:t xml:space="preserve">Обязанностью </w:t>
      </w:r>
      <w:r w:rsidR="00D36223">
        <w:rPr>
          <w:rFonts w:ascii="Tahoma" w:hAnsi="Tahoma" w:cs="Tahoma"/>
          <w:sz w:val="18"/>
          <w:szCs w:val="18"/>
        </w:rPr>
        <w:t>Контрагента</w:t>
      </w:r>
      <w:r w:rsidRPr="004326AE">
        <w:rPr>
          <w:rFonts w:ascii="Tahoma" w:hAnsi="Tahoma" w:cs="Tahoma"/>
          <w:sz w:val="18"/>
          <w:szCs w:val="18"/>
        </w:rPr>
        <w:t xml:space="preserve"> является своевременно заменить нежелательных работников так, чтобы это не сказалось на продолжении работы. Если подобный случай приведет к финансовым потерям Заказчика, эти потери будут отнесены за счет </w:t>
      </w:r>
      <w:r w:rsidR="00D36223">
        <w:rPr>
          <w:rFonts w:ascii="Tahoma" w:hAnsi="Tahoma" w:cs="Tahoma"/>
          <w:sz w:val="18"/>
          <w:szCs w:val="18"/>
        </w:rPr>
        <w:t>Контрагента</w:t>
      </w:r>
      <w:r w:rsidRPr="004326AE">
        <w:rPr>
          <w:rFonts w:ascii="Tahoma" w:hAnsi="Tahoma" w:cs="Tahoma"/>
          <w:sz w:val="18"/>
          <w:szCs w:val="18"/>
        </w:rPr>
        <w:t xml:space="preserve"> и будут вычтены из его счета.</w:t>
      </w:r>
    </w:p>
    <w:p w14:paraId="5E026540" w14:textId="77777777" w:rsidR="0079349A" w:rsidRDefault="0079349A" w:rsidP="00267766">
      <w:pPr>
        <w:pStyle w:val="Preformat"/>
        <w:widowControl w:val="0"/>
        <w:numPr>
          <w:ilvl w:val="1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</w:t>
      </w:r>
      <w:r w:rsidRPr="00646CA1">
        <w:rPr>
          <w:rFonts w:ascii="Tahoma" w:hAnsi="Tahoma" w:cs="Tahoma"/>
          <w:sz w:val="18"/>
          <w:szCs w:val="18"/>
        </w:rPr>
        <w:t>беспечить выполнение нижеследующих обязательных дополнительных требований, касающихся охраны окружающей среды:</w:t>
      </w:r>
    </w:p>
    <w:p w14:paraId="1CF32191" w14:textId="2B9E4AFD" w:rsidR="0079349A" w:rsidRPr="001773E0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96792">
        <w:rPr>
          <w:rFonts w:ascii="Tahoma" w:hAnsi="Tahoma" w:cs="Tahoma"/>
          <w:sz w:val="18"/>
          <w:szCs w:val="18"/>
        </w:rPr>
        <w:t xml:space="preserve">при выполнении работ и/или оказании услуг по заданию и в интересах Заказчика, в том числе при проектировании, реконструкции, строительстве, а также при выполнении иных обязательств, предусмотренных договором (далее – выполнение обязательств), не применять на территории Заказчика в качестве материалов, средств, оборудования, установок, приборов, устройств, сооружений, конструкций, инвентаря и т.п., как принадлежащих </w:t>
      </w:r>
      <w:r w:rsidR="00D36223">
        <w:rPr>
          <w:rFonts w:ascii="Tahoma" w:hAnsi="Tahoma" w:cs="Tahoma"/>
          <w:sz w:val="18"/>
          <w:szCs w:val="18"/>
        </w:rPr>
        <w:t>Контрагенту</w:t>
      </w:r>
      <w:r w:rsidRPr="00896792">
        <w:rPr>
          <w:rFonts w:ascii="Tahoma" w:hAnsi="Tahoma" w:cs="Tahoma"/>
          <w:sz w:val="18"/>
          <w:szCs w:val="18"/>
        </w:rPr>
        <w:t xml:space="preserve">, так и предоставляемых </w:t>
      </w:r>
      <w:r w:rsidR="00D36223">
        <w:rPr>
          <w:rFonts w:ascii="Tahoma" w:hAnsi="Tahoma" w:cs="Tahoma"/>
          <w:sz w:val="18"/>
          <w:szCs w:val="18"/>
        </w:rPr>
        <w:t>Контрагентом</w:t>
      </w:r>
      <w:r w:rsidRPr="00896792">
        <w:rPr>
          <w:rFonts w:ascii="Tahoma" w:hAnsi="Tahoma" w:cs="Tahoma"/>
          <w:sz w:val="18"/>
          <w:szCs w:val="18"/>
        </w:rPr>
        <w:t xml:space="preserve"> для выполнения работ и/или оказания услуг иждивением </w:t>
      </w:r>
      <w:r w:rsidR="00D36223">
        <w:rPr>
          <w:rFonts w:ascii="Tahoma" w:hAnsi="Tahoma" w:cs="Tahoma"/>
          <w:sz w:val="18"/>
          <w:szCs w:val="18"/>
        </w:rPr>
        <w:t>Контрагента</w:t>
      </w:r>
      <w:r w:rsidRPr="00896792">
        <w:rPr>
          <w:rFonts w:ascii="Tahoma" w:hAnsi="Tahoma" w:cs="Tahoma"/>
          <w:sz w:val="18"/>
          <w:szCs w:val="18"/>
        </w:rPr>
        <w:t xml:space="preserve">, в том числе поставляемых </w:t>
      </w:r>
      <w:r w:rsidR="00D36223">
        <w:rPr>
          <w:rFonts w:ascii="Tahoma" w:hAnsi="Tahoma" w:cs="Tahoma"/>
          <w:sz w:val="18"/>
          <w:szCs w:val="18"/>
        </w:rPr>
        <w:t>Контрагентом</w:t>
      </w:r>
      <w:r w:rsidRPr="00896792">
        <w:rPr>
          <w:rFonts w:ascii="Tahoma" w:hAnsi="Tahoma" w:cs="Tahoma"/>
          <w:sz w:val="18"/>
          <w:szCs w:val="18"/>
        </w:rPr>
        <w:t xml:space="preserve"> на территорию Заказчика для производства работ и/или оказания услуг </w:t>
      </w:r>
      <w:r w:rsidR="00D36223">
        <w:rPr>
          <w:rFonts w:ascii="Tahoma" w:hAnsi="Tahoma" w:cs="Tahoma"/>
          <w:sz w:val="18"/>
          <w:szCs w:val="18"/>
        </w:rPr>
        <w:t>Контрагентом</w:t>
      </w:r>
      <w:r w:rsidRPr="00896792">
        <w:rPr>
          <w:rFonts w:ascii="Tahoma" w:hAnsi="Tahoma" w:cs="Tahoma"/>
          <w:sz w:val="18"/>
          <w:szCs w:val="18"/>
        </w:rPr>
        <w:t xml:space="preserve"> и/или третьими лицами (далее </w:t>
      </w:r>
      <w:r>
        <w:rPr>
          <w:rFonts w:ascii="Tahoma" w:hAnsi="Tahoma" w:cs="Tahoma"/>
          <w:sz w:val="18"/>
          <w:szCs w:val="18"/>
        </w:rPr>
        <w:t>–</w:t>
      </w:r>
      <w:r w:rsidRPr="00896792">
        <w:rPr>
          <w:rFonts w:ascii="Tahoma" w:hAnsi="Tahoma" w:cs="Tahoma"/>
          <w:sz w:val="18"/>
          <w:szCs w:val="18"/>
        </w:rPr>
        <w:t xml:space="preserve"> материалы и оборудование), материалы и оборудование, содержащие:</w:t>
      </w:r>
    </w:p>
    <w:p w14:paraId="365B7EEF" w14:textId="77777777" w:rsidR="0079349A" w:rsidRPr="005A3ED7" w:rsidRDefault="0079349A" w:rsidP="00267766">
      <w:pPr>
        <w:pStyle w:val="Preformat"/>
        <w:widowControl w:val="0"/>
        <w:numPr>
          <w:ilvl w:val="3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101A73">
        <w:rPr>
          <w:rFonts w:ascii="Tahoma" w:hAnsi="Tahoma" w:cs="Tahoma"/>
          <w:sz w:val="18"/>
          <w:szCs w:val="18"/>
        </w:rPr>
        <w:t>асбест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и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его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производные</w:t>
      </w:r>
      <w:r w:rsidRPr="005A3ED7">
        <w:rPr>
          <w:rFonts w:ascii="Tahoma" w:hAnsi="Tahoma" w:cs="Tahoma"/>
          <w:sz w:val="18"/>
          <w:szCs w:val="18"/>
        </w:rPr>
        <w:t xml:space="preserve">, </w:t>
      </w:r>
      <w:r w:rsidRPr="00101A73">
        <w:rPr>
          <w:rFonts w:ascii="Tahoma" w:hAnsi="Tahoma" w:cs="Tahoma"/>
          <w:sz w:val="18"/>
          <w:szCs w:val="18"/>
        </w:rPr>
        <w:t>запрещенные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к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использованию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на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территории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Российской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Федерации</w:t>
      </w:r>
      <w:r w:rsidRPr="005A3ED7">
        <w:rPr>
          <w:rFonts w:ascii="Tahoma" w:hAnsi="Tahoma" w:cs="Tahoma"/>
          <w:sz w:val="18"/>
          <w:szCs w:val="18"/>
        </w:rPr>
        <w:t xml:space="preserve"> (</w:t>
      </w:r>
      <w:r w:rsidRPr="00101A73">
        <w:rPr>
          <w:rFonts w:ascii="Tahoma" w:hAnsi="Tahoma" w:cs="Tahoma"/>
          <w:sz w:val="18"/>
          <w:szCs w:val="18"/>
        </w:rPr>
        <w:t>далее</w:t>
      </w:r>
      <w:r w:rsidRPr="005A3ED7">
        <w:rPr>
          <w:rFonts w:ascii="Tahoma" w:hAnsi="Tahoma" w:cs="Tahoma"/>
          <w:sz w:val="18"/>
          <w:szCs w:val="18"/>
        </w:rPr>
        <w:t xml:space="preserve"> – </w:t>
      </w:r>
      <w:r w:rsidRPr="00101A73">
        <w:rPr>
          <w:rFonts w:ascii="Tahoma" w:hAnsi="Tahoma" w:cs="Tahoma"/>
          <w:sz w:val="18"/>
          <w:szCs w:val="18"/>
        </w:rPr>
        <w:t>асбест</w:t>
      </w:r>
      <w:r w:rsidRPr="005A3ED7">
        <w:rPr>
          <w:rFonts w:ascii="Tahoma" w:hAnsi="Tahoma" w:cs="Tahoma"/>
          <w:sz w:val="18"/>
          <w:szCs w:val="18"/>
        </w:rPr>
        <w:t xml:space="preserve">), </w:t>
      </w:r>
      <w:r w:rsidRPr="00101A73">
        <w:rPr>
          <w:rFonts w:ascii="Tahoma" w:hAnsi="Tahoma" w:cs="Tahoma"/>
          <w:sz w:val="18"/>
          <w:szCs w:val="18"/>
        </w:rPr>
        <w:t>а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именно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2B3CA8">
        <w:rPr>
          <w:rFonts w:ascii="Tahoma" w:hAnsi="Tahoma" w:cs="Tahoma"/>
          <w:sz w:val="18"/>
          <w:szCs w:val="18"/>
          <w:lang w:val="en-US"/>
        </w:rPr>
        <w:t>asbestos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2B3CA8">
        <w:rPr>
          <w:rFonts w:ascii="Tahoma" w:hAnsi="Tahoma" w:cs="Tahoma"/>
          <w:sz w:val="18"/>
          <w:szCs w:val="18"/>
          <w:lang w:val="en-US"/>
        </w:rPr>
        <w:t>actinolite</w:t>
      </w:r>
      <w:r w:rsidRPr="005A3ED7">
        <w:rPr>
          <w:rFonts w:ascii="Tahoma" w:hAnsi="Tahoma" w:cs="Tahoma"/>
          <w:sz w:val="18"/>
          <w:szCs w:val="18"/>
        </w:rPr>
        <w:t xml:space="preserve"> (</w:t>
      </w:r>
      <w:r w:rsidRPr="00101A73">
        <w:rPr>
          <w:rFonts w:ascii="Tahoma" w:hAnsi="Tahoma" w:cs="Tahoma"/>
          <w:sz w:val="18"/>
          <w:szCs w:val="18"/>
        </w:rPr>
        <w:t>асбест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актинолит</w:t>
      </w:r>
      <w:r w:rsidRPr="005A3ED7">
        <w:rPr>
          <w:rFonts w:ascii="Tahoma" w:hAnsi="Tahoma" w:cs="Tahoma"/>
          <w:sz w:val="18"/>
          <w:szCs w:val="18"/>
        </w:rPr>
        <w:t xml:space="preserve">),  </w:t>
      </w:r>
      <w:r w:rsidRPr="002B3CA8">
        <w:rPr>
          <w:rFonts w:ascii="Tahoma" w:hAnsi="Tahoma" w:cs="Tahoma"/>
          <w:sz w:val="18"/>
          <w:szCs w:val="18"/>
          <w:lang w:val="en-US"/>
        </w:rPr>
        <w:t>asbestos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2B3CA8">
        <w:rPr>
          <w:rFonts w:ascii="Tahoma" w:hAnsi="Tahoma" w:cs="Tahoma"/>
          <w:sz w:val="18"/>
          <w:szCs w:val="18"/>
          <w:lang w:val="en-US"/>
        </w:rPr>
        <w:t>grunerite</w:t>
      </w:r>
      <w:r w:rsidRPr="005A3ED7">
        <w:rPr>
          <w:rFonts w:ascii="Tahoma" w:hAnsi="Tahoma" w:cs="Tahoma"/>
          <w:sz w:val="18"/>
          <w:szCs w:val="18"/>
        </w:rPr>
        <w:t xml:space="preserve"> (</w:t>
      </w:r>
      <w:r w:rsidRPr="002B3CA8">
        <w:rPr>
          <w:rFonts w:ascii="Tahoma" w:hAnsi="Tahoma" w:cs="Tahoma"/>
          <w:sz w:val="18"/>
          <w:szCs w:val="18"/>
          <w:lang w:val="en-US"/>
        </w:rPr>
        <w:t>amosite</w:t>
      </w:r>
      <w:r w:rsidRPr="005A3ED7">
        <w:rPr>
          <w:rFonts w:ascii="Tahoma" w:hAnsi="Tahoma" w:cs="Tahoma"/>
          <w:sz w:val="18"/>
          <w:szCs w:val="18"/>
        </w:rPr>
        <w:t>) (</w:t>
      </w:r>
      <w:r w:rsidRPr="00101A73">
        <w:rPr>
          <w:rFonts w:ascii="Tahoma" w:hAnsi="Tahoma" w:cs="Tahoma"/>
          <w:sz w:val="18"/>
          <w:szCs w:val="18"/>
        </w:rPr>
        <w:t>асбест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01A73">
        <w:rPr>
          <w:rFonts w:ascii="Tahoma" w:hAnsi="Tahoma" w:cs="Tahoma"/>
          <w:sz w:val="18"/>
          <w:szCs w:val="18"/>
        </w:rPr>
        <w:t>грюнерит</w:t>
      </w:r>
      <w:proofErr w:type="spellEnd"/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или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01A73">
        <w:rPr>
          <w:rFonts w:ascii="Tahoma" w:hAnsi="Tahoma" w:cs="Tahoma"/>
          <w:sz w:val="18"/>
          <w:szCs w:val="18"/>
        </w:rPr>
        <w:t>амозит</w:t>
      </w:r>
      <w:proofErr w:type="spellEnd"/>
      <w:r w:rsidRPr="005A3ED7">
        <w:rPr>
          <w:rFonts w:ascii="Tahoma" w:hAnsi="Tahoma" w:cs="Tahoma"/>
          <w:sz w:val="18"/>
          <w:szCs w:val="18"/>
        </w:rPr>
        <w:t xml:space="preserve">),  </w:t>
      </w:r>
      <w:r w:rsidRPr="002B3CA8">
        <w:rPr>
          <w:rFonts w:ascii="Tahoma" w:hAnsi="Tahoma" w:cs="Tahoma"/>
          <w:sz w:val="18"/>
          <w:szCs w:val="18"/>
          <w:lang w:val="en-US"/>
        </w:rPr>
        <w:t>asbestos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2B3CA8">
        <w:rPr>
          <w:rFonts w:ascii="Tahoma" w:hAnsi="Tahoma" w:cs="Tahoma"/>
          <w:sz w:val="18"/>
          <w:szCs w:val="18"/>
          <w:lang w:val="en-US"/>
        </w:rPr>
        <w:t>anthophyllite</w:t>
      </w:r>
      <w:r w:rsidRPr="005A3ED7">
        <w:rPr>
          <w:rFonts w:ascii="Tahoma" w:hAnsi="Tahoma" w:cs="Tahoma"/>
          <w:sz w:val="18"/>
          <w:szCs w:val="18"/>
        </w:rPr>
        <w:t xml:space="preserve"> (</w:t>
      </w:r>
      <w:r w:rsidRPr="00101A73">
        <w:rPr>
          <w:rFonts w:ascii="Tahoma" w:hAnsi="Tahoma" w:cs="Tahoma"/>
          <w:sz w:val="18"/>
          <w:szCs w:val="18"/>
        </w:rPr>
        <w:t>асбест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антофиллит</w:t>
      </w:r>
      <w:r w:rsidRPr="005A3ED7">
        <w:rPr>
          <w:rFonts w:ascii="Tahoma" w:hAnsi="Tahoma" w:cs="Tahoma"/>
          <w:sz w:val="18"/>
          <w:szCs w:val="18"/>
        </w:rPr>
        <w:t xml:space="preserve">), </w:t>
      </w:r>
      <w:r w:rsidRPr="002B3CA8">
        <w:rPr>
          <w:rFonts w:ascii="Tahoma" w:hAnsi="Tahoma" w:cs="Tahoma"/>
          <w:sz w:val="18"/>
          <w:szCs w:val="18"/>
          <w:lang w:val="en-US"/>
        </w:rPr>
        <w:t>chrysotile</w:t>
      </w:r>
      <w:r w:rsidRPr="005A3ED7">
        <w:rPr>
          <w:rFonts w:ascii="Tahoma" w:hAnsi="Tahoma" w:cs="Tahoma"/>
          <w:sz w:val="18"/>
          <w:szCs w:val="18"/>
        </w:rPr>
        <w:t xml:space="preserve"> (</w:t>
      </w:r>
      <w:r w:rsidRPr="00101A73">
        <w:rPr>
          <w:rFonts w:ascii="Tahoma" w:hAnsi="Tahoma" w:cs="Tahoma"/>
          <w:sz w:val="18"/>
          <w:szCs w:val="18"/>
        </w:rPr>
        <w:t>асбест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хризотил</w:t>
      </w:r>
      <w:r w:rsidRPr="005A3ED7">
        <w:rPr>
          <w:rFonts w:ascii="Tahoma" w:hAnsi="Tahoma" w:cs="Tahoma"/>
          <w:sz w:val="18"/>
          <w:szCs w:val="18"/>
        </w:rPr>
        <w:t xml:space="preserve">), </w:t>
      </w:r>
      <w:r w:rsidRPr="002B3CA8">
        <w:rPr>
          <w:rFonts w:ascii="Tahoma" w:hAnsi="Tahoma" w:cs="Tahoma"/>
          <w:sz w:val="18"/>
          <w:szCs w:val="18"/>
          <w:lang w:val="en-US"/>
        </w:rPr>
        <w:t>crocidolite</w:t>
      </w:r>
      <w:r w:rsidRPr="005A3ED7">
        <w:rPr>
          <w:rFonts w:ascii="Tahoma" w:hAnsi="Tahoma" w:cs="Tahoma"/>
          <w:sz w:val="18"/>
          <w:szCs w:val="18"/>
        </w:rPr>
        <w:t xml:space="preserve"> (</w:t>
      </w:r>
      <w:r w:rsidRPr="00101A73">
        <w:rPr>
          <w:rFonts w:ascii="Tahoma" w:hAnsi="Tahoma" w:cs="Tahoma"/>
          <w:sz w:val="18"/>
          <w:szCs w:val="18"/>
        </w:rPr>
        <w:t>асбест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01A73">
        <w:rPr>
          <w:rFonts w:ascii="Tahoma" w:hAnsi="Tahoma" w:cs="Tahoma"/>
          <w:sz w:val="18"/>
          <w:szCs w:val="18"/>
        </w:rPr>
        <w:t>крокидолит</w:t>
      </w:r>
      <w:proofErr w:type="spellEnd"/>
      <w:r w:rsidRPr="005A3ED7">
        <w:rPr>
          <w:rFonts w:ascii="Tahoma" w:hAnsi="Tahoma" w:cs="Tahoma"/>
          <w:sz w:val="18"/>
          <w:szCs w:val="18"/>
        </w:rPr>
        <w:t xml:space="preserve">), </w:t>
      </w:r>
      <w:r w:rsidRPr="002B3CA8">
        <w:rPr>
          <w:rFonts w:ascii="Tahoma" w:hAnsi="Tahoma" w:cs="Tahoma"/>
          <w:sz w:val="18"/>
          <w:szCs w:val="18"/>
          <w:lang w:val="en-US"/>
        </w:rPr>
        <w:t>asbestos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2B3CA8">
        <w:rPr>
          <w:rFonts w:ascii="Tahoma" w:hAnsi="Tahoma" w:cs="Tahoma"/>
          <w:sz w:val="18"/>
          <w:szCs w:val="18"/>
          <w:lang w:val="en-US"/>
        </w:rPr>
        <w:t>tremolite</w:t>
      </w:r>
      <w:r w:rsidRPr="005A3ED7">
        <w:rPr>
          <w:rFonts w:ascii="Tahoma" w:hAnsi="Tahoma" w:cs="Tahoma"/>
          <w:sz w:val="18"/>
          <w:szCs w:val="18"/>
        </w:rPr>
        <w:t xml:space="preserve"> (</w:t>
      </w:r>
      <w:r w:rsidRPr="00101A73">
        <w:rPr>
          <w:rFonts w:ascii="Tahoma" w:hAnsi="Tahoma" w:cs="Tahoma"/>
          <w:sz w:val="18"/>
          <w:szCs w:val="18"/>
        </w:rPr>
        <w:t>асбест</w:t>
      </w:r>
      <w:r w:rsidRPr="005A3ED7">
        <w:rPr>
          <w:rFonts w:ascii="Tahoma" w:hAnsi="Tahoma" w:cs="Tahoma"/>
          <w:sz w:val="18"/>
          <w:szCs w:val="18"/>
        </w:rPr>
        <w:t xml:space="preserve"> </w:t>
      </w:r>
      <w:r w:rsidRPr="00101A73">
        <w:rPr>
          <w:rFonts w:ascii="Tahoma" w:hAnsi="Tahoma" w:cs="Tahoma"/>
          <w:sz w:val="18"/>
          <w:szCs w:val="18"/>
        </w:rPr>
        <w:t>тремолит</w:t>
      </w:r>
      <w:r w:rsidRPr="005A3ED7">
        <w:rPr>
          <w:rFonts w:ascii="Tahoma" w:hAnsi="Tahoma" w:cs="Tahoma"/>
          <w:sz w:val="18"/>
          <w:szCs w:val="18"/>
        </w:rPr>
        <w:t>);</w:t>
      </w:r>
    </w:p>
    <w:p w14:paraId="6F2166B2" w14:textId="77777777" w:rsidR="0079349A" w:rsidRPr="00896792" w:rsidRDefault="0079349A" w:rsidP="00267766">
      <w:pPr>
        <w:pStyle w:val="Preformat"/>
        <w:widowControl w:val="0"/>
        <w:numPr>
          <w:ilvl w:val="3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proofErr w:type="spellStart"/>
      <w:r w:rsidRPr="00101A73">
        <w:rPr>
          <w:rFonts w:ascii="Tahoma" w:hAnsi="Tahoma" w:cs="Tahoma"/>
          <w:sz w:val="18"/>
          <w:szCs w:val="18"/>
        </w:rPr>
        <w:t>полихлорбифенилы</w:t>
      </w:r>
      <w:proofErr w:type="spellEnd"/>
      <w:r w:rsidRPr="00101A73">
        <w:rPr>
          <w:rFonts w:ascii="Tahoma" w:hAnsi="Tahoma" w:cs="Tahoma"/>
          <w:sz w:val="18"/>
          <w:szCs w:val="18"/>
        </w:rPr>
        <w:t>;</w:t>
      </w:r>
    </w:p>
    <w:p w14:paraId="6F6DACA1" w14:textId="77777777" w:rsidR="0079349A" w:rsidRPr="00896792" w:rsidRDefault="0079349A" w:rsidP="00267766">
      <w:pPr>
        <w:pStyle w:val="Preformat"/>
        <w:widowControl w:val="0"/>
        <w:numPr>
          <w:ilvl w:val="3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proofErr w:type="spellStart"/>
      <w:r w:rsidRPr="00101A73">
        <w:rPr>
          <w:rFonts w:ascii="Tahoma" w:hAnsi="Tahoma" w:cs="Tahoma"/>
          <w:sz w:val="18"/>
          <w:szCs w:val="18"/>
        </w:rPr>
        <w:t>озоно</w:t>
      </w:r>
      <w:proofErr w:type="spellEnd"/>
      <w:r w:rsidRPr="00101A73">
        <w:rPr>
          <w:rFonts w:ascii="Tahoma" w:hAnsi="Tahoma" w:cs="Tahoma"/>
          <w:sz w:val="18"/>
          <w:szCs w:val="18"/>
        </w:rPr>
        <w:t xml:space="preserve">-разрушающие вещества, установленные в </w:t>
      </w:r>
      <w:proofErr w:type="spellStart"/>
      <w:r w:rsidRPr="00101A73">
        <w:rPr>
          <w:rFonts w:ascii="Tahoma" w:hAnsi="Tahoma" w:cs="Tahoma"/>
          <w:sz w:val="18"/>
          <w:szCs w:val="18"/>
        </w:rPr>
        <w:t>Монреальском</w:t>
      </w:r>
      <w:proofErr w:type="spellEnd"/>
      <w:r w:rsidRPr="00101A73">
        <w:rPr>
          <w:rFonts w:ascii="Tahoma" w:hAnsi="Tahoma" w:cs="Tahoma"/>
          <w:sz w:val="18"/>
          <w:szCs w:val="18"/>
        </w:rPr>
        <w:t xml:space="preserve"> протоколе о Веществах, </w:t>
      </w:r>
      <w:r w:rsidRPr="00101A73">
        <w:rPr>
          <w:rFonts w:ascii="Tahoma" w:hAnsi="Tahoma" w:cs="Tahoma"/>
          <w:sz w:val="18"/>
          <w:szCs w:val="18"/>
        </w:rPr>
        <w:lastRenderedPageBreak/>
        <w:t xml:space="preserve">разрушающих Озоновый слов Земли от 1987 года, перечисленные в Таблице ниже, а также </w:t>
      </w:r>
      <w:proofErr w:type="spellStart"/>
      <w:r w:rsidRPr="00101A73">
        <w:rPr>
          <w:rFonts w:ascii="Tahoma" w:hAnsi="Tahoma" w:cs="Tahoma"/>
          <w:sz w:val="18"/>
          <w:szCs w:val="18"/>
        </w:rPr>
        <w:t>озоноразрушающими</w:t>
      </w:r>
      <w:proofErr w:type="spellEnd"/>
      <w:r w:rsidRPr="00101A73">
        <w:rPr>
          <w:rFonts w:ascii="Tahoma" w:hAnsi="Tahoma" w:cs="Tahoma"/>
          <w:sz w:val="18"/>
          <w:szCs w:val="18"/>
        </w:rPr>
        <w:t xml:space="preserve"> веществами являются те марки фреонов, которые созданы на базе смеси исходных </w:t>
      </w:r>
      <w:proofErr w:type="spellStart"/>
      <w:r w:rsidRPr="00101A73">
        <w:rPr>
          <w:rFonts w:ascii="Tahoma" w:hAnsi="Tahoma" w:cs="Tahoma"/>
          <w:sz w:val="18"/>
          <w:szCs w:val="18"/>
        </w:rPr>
        <w:t>озоноразрушающих</w:t>
      </w:r>
      <w:proofErr w:type="spellEnd"/>
      <w:r w:rsidRPr="00101A73">
        <w:rPr>
          <w:rFonts w:ascii="Tahoma" w:hAnsi="Tahoma" w:cs="Tahoma"/>
          <w:sz w:val="18"/>
          <w:szCs w:val="18"/>
        </w:rPr>
        <w:t xml:space="preserve"> газов.</w:t>
      </w:r>
    </w:p>
    <w:p w14:paraId="5D8480F7" w14:textId="77777777" w:rsidR="0079349A" w:rsidRPr="003412CF" w:rsidRDefault="0079349A" w:rsidP="003412CF">
      <w:pPr>
        <w:pStyle w:val="Preformat"/>
        <w:widowControl w:val="0"/>
        <w:spacing w:before="240"/>
        <w:ind w:left="648"/>
        <w:jc w:val="both"/>
        <w:rPr>
          <w:rFonts w:ascii="Tahoma" w:hAnsi="Tahoma" w:cs="Tahoma"/>
          <w:b/>
          <w:sz w:val="18"/>
          <w:szCs w:val="18"/>
        </w:rPr>
      </w:pPr>
      <w:proofErr w:type="spellStart"/>
      <w:r w:rsidRPr="003412CF">
        <w:rPr>
          <w:rFonts w:ascii="Tahoma" w:hAnsi="Tahoma" w:cs="Tahoma"/>
          <w:b/>
          <w:sz w:val="18"/>
          <w:szCs w:val="18"/>
        </w:rPr>
        <w:t>Озоноразрушающие</w:t>
      </w:r>
      <w:proofErr w:type="spellEnd"/>
      <w:r w:rsidRPr="003412CF">
        <w:rPr>
          <w:rFonts w:ascii="Tahoma" w:hAnsi="Tahoma" w:cs="Tahoma"/>
          <w:b/>
          <w:sz w:val="18"/>
          <w:szCs w:val="18"/>
        </w:rPr>
        <w:t xml:space="preserve"> вещества, запрещенные к использованию в новых, устанавливаемых системах (новых проектах):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110"/>
        <w:gridCol w:w="1269"/>
        <w:gridCol w:w="2405"/>
        <w:gridCol w:w="1243"/>
        <w:gridCol w:w="1201"/>
        <w:gridCol w:w="2236"/>
      </w:tblGrid>
      <w:tr w:rsidR="0079349A" w:rsidRPr="00DE76B2" w14:paraId="14D9D810" w14:textId="77777777" w:rsidTr="00D36223">
        <w:trPr>
          <w:trHeight w:val="465"/>
          <w:tblHeader/>
        </w:trPr>
        <w:tc>
          <w:tcPr>
            <w:tcW w:w="1110" w:type="dxa"/>
            <w:hideMark/>
          </w:tcPr>
          <w:p w14:paraId="56EAFB5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Химическая формула </w:t>
            </w:r>
          </w:p>
        </w:tc>
        <w:tc>
          <w:tcPr>
            <w:tcW w:w="1269" w:type="dxa"/>
            <w:hideMark/>
          </w:tcPr>
          <w:p w14:paraId="0FB90436" w14:textId="77777777" w:rsidR="0079349A" w:rsidRPr="00DE76B2" w:rsidRDefault="0079349A" w:rsidP="00C5409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Вещество </w:t>
            </w:r>
          </w:p>
        </w:tc>
        <w:tc>
          <w:tcPr>
            <w:tcW w:w="2405" w:type="dxa"/>
            <w:hideMark/>
          </w:tcPr>
          <w:p w14:paraId="47E349A8" w14:textId="77777777" w:rsidR="0079349A" w:rsidRPr="00DE76B2" w:rsidRDefault="0079349A" w:rsidP="00C5409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Наименование </w:t>
            </w:r>
          </w:p>
        </w:tc>
        <w:tc>
          <w:tcPr>
            <w:tcW w:w="1243" w:type="dxa"/>
            <w:hideMark/>
          </w:tcPr>
          <w:p w14:paraId="758D9B27" w14:textId="77777777" w:rsidR="0079349A" w:rsidRPr="00DE76B2" w:rsidRDefault="0079349A" w:rsidP="00C5409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Химическая формула </w:t>
            </w:r>
          </w:p>
        </w:tc>
        <w:tc>
          <w:tcPr>
            <w:tcW w:w="1201" w:type="dxa"/>
            <w:hideMark/>
          </w:tcPr>
          <w:p w14:paraId="5486214D" w14:textId="77777777" w:rsidR="0079349A" w:rsidRPr="00DE76B2" w:rsidRDefault="0079349A" w:rsidP="00C5409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Вещество </w:t>
            </w:r>
          </w:p>
        </w:tc>
        <w:tc>
          <w:tcPr>
            <w:tcW w:w="2236" w:type="dxa"/>
            <w:hideMark/>
          </w:tcPr>
          <w:p w14:paraId="38B863CF" w14:textId="77777777" w:rsidR="0079349A" w:rsidRPr="00DE76B2" w:rsidRDefault="0079349A" w:rsidP="00C5409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Наименование </w:t>
            </w:r>
          </w:p>
        </w:tc>
      </w:tr>
      <w:tr w:rsidR="0079349A" w:rsidRPr="00DE76B2" w14:paraId="6201547A" w14:textId="77777777" w:rsidTr="00F208FC">
        <w:trPr>
          <w:trHeight w:val="318"/>
        </w:trPr>
        <w:tc>
          <w:tcPr>
            <w:tcW w:w="1110" w:type="dxa"/>
            <w:hideMark/>
          </w:tcPr>
          <w:p w14:paraId="08E90D42" w14:textId="77777777" w:rsidR="0079349A" w:rsidRPr="002F5ECC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0E44C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CFСl3 </w:t>
            </w:r>
          </w:p>
        </w:tc>
        <w:tc>
          <w:tcPr>
            <w:tcW w:w="1269" w:type="dxa"/>
            <w:hideMark/>
          </w:tcPr>
          <w:p w14:paraId="6FAE5864" w14:textId="77777777" w:rsidR="0079349A" w:rsidRPr="002F5ECC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0E44C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(ХФУ-11) </w:t>
            </w:r>
          </w:p>
        </w:tc>
        <w:tc>
          <w:tcPr>
            <w:tcW w:w="2405" w:type="dxa"/>
            <w:hideMark/>
          </w:tcPr>
          <w:p w14:paraId="0E81F61B" w14:textId="77777777" w:rsidR="0079349A" w:rsidRPr="002F5EC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0E44C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фтортрихлорметан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2A1C46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fluorotrichloromethane</w:t>
            </w:r>
            <w:proofErr w:type="spellEnd"/>
          </w:p>
        </w:tc>
        <w:tc>
          <w:tcPr>
            <w:tcW w:w="1243" w:type="dxa"/>
            <w:hideMark/>
          </w:tcPr>
          <w:p w14:paraId="2ACB345D" w14:textId="77777777" w:rsidR="0079349A" w:rsidRPr="002F5EC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0E44C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C3H2FСl5 </w:t>
            </w:r>
          </w:p>
        </w:tc>
        <w:tc>
          <w:tcPr>
            <w:tcW w:w="1201" w:type="dxa"/>
            <w:hideMark/>
          </w:tcPr>
          <w:p w14:paraId="50A4A35C" w14:textId="77777777" w:rsidR="0079349A" w:rsidRPr="002F5ECC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0E44C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(ГХФУ-231) </w:t>
            </w:r>
          </w:p>
        </w:tc>
        <w:tc>
          <w:tcPr>
            <w:tcW w:w="2236" w:type="dxa"/>
            <w:hideMark/>
          </w:tcPr>
          <w:p w14:paraId="571BD683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0E44C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фторпентахлорпропан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fluorpentachloropropane</w:t>
            </w:r>
            <w:proofErr w:type="spellEnd"/>
          </w:p>
        </w:tc>
      </w:tr>
      <w:tr w:rsidR="0079349A" w:rsidRPr="00DE76B2" w14:paraId="72DDAEAB" w14:textId="77777777" w:rsidTr="00F208FC">
        <w:trPr>
          <w:trHeight w:val="279"/>
        </w:trPr>
        <w:tc>
          <w:tcPr>
            <w:tcW w:w="1110" w:type="dxa"/>
            <w:hideMark/>
          </w:tcPr>
          <w:p w14:paraId="6812B3F2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CF2Сl2 </w:t>
            </w:r>
          </w:p>
        </w:tc>
        <w:tc>
          <w:tcPr>
            <w:tcW w:w="1269" w:type="dxa"/>
            <w:hideMark/>
          </w:tcPr>
          <w:p w14:paraId="308E2CC6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(ХФУ-12) </w:t>
            </w:r>
          </w:p>
        </w:tc>
        <w:tc>
          <w:tcPr>
            <w:tcW w:w="2405" w:type="dxa"/>
            <w:hideMark/>
          </w:tcPr>
          <w:p w14:paraId="595863F2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дифтордихлорметан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dichlorodifluoromethane</w:t>
            </w:r>
            <w:proofErr w:type="spellEnd"/>
          </w:p>
        </w:tc>
        <w:tc>
          <w:tcPr>
            <w:tcW w:w="1243" w:type="dxa"/>
            <w:hideMark/>
          </w:tcPr>
          <w:p w14:paraId="2EFF27B6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C3HF6Сl </w:t>
            </w:r>
          </w:p>
        </w:tc>
        <w:tc>
          <w:tcPr>
            <w:tcW w:w="1201" w:type="dxa"/>
            <w:hideMark/>
          </w:tcPr>
          <w:p w14:paraId="0DA34112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(ГХФУ-226) </w:t>
            </w:r>
          </w:p>
        </w:tc>
        <w:tc>
          <w:tcPr>
            <w:tcW w:w="2236" w:type="dxa"/>
            <w:hideMark/>
          </w:tcPr>
          <w:p w14:paraId="4B03FBBF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гексафторхлорпропан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hexafluorinechloropropane</w:t>
            </w:r>
            <w:proofErr w:type="spellEnd"/>
          </w:p>
        </w:tc>
      </w:tr>
      <w:tr w:rsidR="0079349A" w:rsidRPr="00DE76B2" w14:paraId="4B4CF78D" w14:textId="77777777" w:rsidTr="00F208FC">
        <w:trPr>
          <w:trHeight w:val="425"/>
        </w:trPr>
        <w:tc>
          <w:tcPr>
            <w:tcW w:w="1110" w:type="dxa"/>
            <w:hideMark/>
          </w:tcPr>
          <w:p w14:paraId="3D82BF9F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C2F3Сl3 </w:t>
            </w:r>
          </w:p>
        </w:tc>
        <w:tc>
          <w:tcPr>
            <w:tcW w:w="1269" w:type="dxa"/>
            <w:hideMark/>
          </w:tcPr>
          <w:p w14:paraId="5BFE0702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(ХФУ-113) </w:t>
            </w:r>
          </w:p>
        </w:tc>
        <w:tc>
          <w:tcPr>
            <w:tcW w:w="2405" w:type="dxa"/>
            <w:hideMark/>
          </w:tcPr>
          <w:p w14:paraId="3B5FC62C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1,1,2-трифтортрихлорэтан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trichlorotrifluoroethane</w:t>
            </w:r>
            <w:proofErr w:type="spellEnd"/>
          </w:p>
        </w:tc>
        <w:tc>
          <w:tcPr>
            <w:tcW w:w="1243" w:type="dxa"/>
            <w:hideMark/>
          </w:tcPr>
          <w:p w14:paraId="644255C8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C3H2F3Сl3 </w:t>
            </w:r>
          </w:p>
        </w:tc>
        <w:tc>
          <w:tcPr>
            <w:tcW w:w="1201" w:type="dxa"/>
            <w:hideMark/>
          </w:tcPr>
          <w:p w14:paraId="5FE1C4A7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(ГХФУ-233) </w:t>
            </w:r>
          </w:p>
        </w:tc>
        <w:tc>
          <w:tcPr>
            <w:tcW w:w="2236" w:type="dxa"/>
            <w:hideMark/>
          </w:tcPr>
          <w:p w14:paraId="73422331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трифтортрихлорпропан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trifluorinetrichloropropane</w:t>
            </w:r>
            <w:proofErr w:type="spellEnd"/>
          </w:p>
        </w:tc>
      </w:tr>
      <w:tr w:rsidR="0079349A" w:rsidRPr="00DE76B2" w14:paraId="2865AABD" w14:textId="77777777" w:rsidTr="00F208FC">
        <w:trPr>
          <w:trHeight w:val="404"/>
        </w:trPr>
        <w:tc>
          <w:tcPr>
            <w:tcW w:w="1110" w:type="dxa"/>
            <w:hideMark/>
          </w:tcPr>
          <w:p w14:paraId="62C1B3AA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C2F4Сl2 </w:t>
            </w:r>
          </w:p>
        </w:tc>
        <w:tc>
          <w:tcPr>
            <w:tcW w:w="1269" w:type="dxa"/>
            <w:hideMark/>
          </w:tcPr>
          <w:p w14:paraId="3C1659A0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(ХФУ-114) </w:t>
            </w:r>
          </w:p>
        </w:tc>
        <w:tc>
          <w:tcPr>
            <w:tcW w:w="2405" w:type="dxa"/>
            <w:hideMark/>
          </w:tcPr>
          <w:p w14:paraId="407912EF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1,1,2,2- </w:t>
            </w: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тетрафтордихлорэтан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tetrafluorodichloroethane</w:t>
            </w:r>
            <w:proofErr w:type="spellEnd"/>
          </w:p>
        </w:tc>
        <w:tc>
          <w:tcPr>
            <w:tcW w:w="1243" w:type="dxa"/>
            <w:hideMark/>
          </w:tcPr>
          <w:p w14:paraId="7FD8436C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C3H2F4Сl2 </w:t>
            </w:r>
          </w:p>
        </w:tc>
        <w:tc>
          <w:tcPr>
            <w:tcW w:w="1201" w:type="dxa"/>
            <w:hideMark/>
          </w:tcPr>
          <w:p w14:paraId="269F75F4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(ГХФУ-234) </w:t>
            </w:r>
          </w:p>
        </w:tc>
        <w:tc>
          <w:tcPr>
            <w:tcW w:w="2236" w:type="dxa"/>
            <w:hideMark/>
          </w:tcPr>
          <w:p w14:paraId="4E7CE4E3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тетрафтордихлорпропан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5B5EC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tetrafluorodichlor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opropane</w:t>
            </w:r>
            <w:proofErr w:type="spellEnd"/>
          </w:p>
        </w:tc>
      </w:tr>
      <w:tr w:rsidR="0079349A" w:rsidRPr="00DE76B2" w14:paraId="141EA693" w14:textId="77777777" w:rsidTr="00F208FC">
        <w:trPr>
          <w:trHeight w:val="281"/>
        </w:trPr>
        <w:tc>
          <w:tcPr>
            <w:tcW w:w="1110" w:type="dxa"/>
            <w:hideMark/>
          </w:tcPr>
          <w:p w14:paraId="5F53D911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C2F5Сl </w:t>
            </w:r>
          </w:p>
        </w:tc>
        <w:tc>
          <w:tcPr>
            <w:tcW w:w="1269" w:type="dxa"/>
            <w:hideMark/>
          </w:tcPr>
          <w:p w14:paraId="2EBB5B29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(ХФУ-115) </w:t>
            </w:r>
          </w:p>
        </w:tc>
        <w:tc>
          <w:tcPr>
            <w:tcW w:w="2405" w:type="dxa"/>
            <w:hideMark/>
          </w:tcPr>
          <w:p w14:paraId="64A502A4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пентафторхлорэтан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pentafluoroethane</w:t>
            </w:r>
            <w:proofErr w:type="spellEnd"/>
          </w:p>
        </w:tc>
        <w:tc>
          <w:tcPr>
            <w:tcW w:w="1243" w:type="dxa"/>
            <w:hideMark/>
          </w:tcPr>
          <w:p w14:paraId="29634A1C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C3H2F5Сl </w:t>
            </w:r>
          </w:p>
        </w:tc>
        <w:tc>
          <w:tcPr>
            <w:tcW w:w="1201" w:type="dxa"/>
            <w:hideMark/>
          </w:tcPr>
          <w:p w14:paraId="611EE9AA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(ГХФУ-235) </w:t>
            </w:r>
          </w:p>
        </w:tc>
        <w:tc>
          <w:tcPr>
            <w:tcW w:w="2236" w:type="dxa"/>
            <w:hideMark/>
          </w:tcPr>
          <w:p w14:paraId="79F70242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пентафторхлорпропан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penta</w:t>
            </w:r>
            <w:r w:rsidRPr="005B5EC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fluorodichlor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opropane</w:t>
            </w:r>
            <w:proofErr w:type="spellEnd"/>
          </w:p>
        </w:tc>
      </w:tr>
      <w:tr w:rsidR="0079349A" w:rsidRPr="00DE76B2" w14:paraId="47784F54" w14:textId="77777777" w:rsidTr="00F208FC">
        <w:trPr>
          <w:trHeight w:val="272"/>
        </w:trPr>
        <w:tc>
          <w:tcPr>
            <w:tcW w:w="1110" w:type="dxa"/>
            <w:hideMark/>
          </w:tcPr>
          <w:p w14:paraId="76E90DF8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CF2BrCl</w:t>
            </w:r>
          </w:p>
        </w:tc>
        <w:tc>
          <w:tcPr>
            <w:tcW w:w="1269" w:type="dxa"/>
            <w:hideMark/>
          </w:tcPr>
          <w:p w14:paraId="65C9E89D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Галон</w:t>
            </w:r>
            <w:proofErr w:type="spellEnd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1211) </w:t>
            </w:r>
          </w:p>
        </w:tc>
        <w:tc>
          <w:tcPr>
            <w:tcW w:w="2405" w:type="dxa"/>
            <w:hideMark/>
          </w:tcPr>
          <w:p w14:paraId="0DEDC341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дифторхлорбромметан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difluorochloromethane</w:t>
            </w:r>
            <w:proofErr w:type="spellEnd"/>
          </w:p>
        </w:tc>
        <w:tc>
          <w:tcPr>
            <w:tcW w:w="1243" w:type="dxa"/>
            <w:hideMark/>
          </w:tcPr>
          <w:p w14:paraId="75683D85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C3H3FСl4 </w:t>
            </w:r>
          </w:p>
        </w:tc>
        <w:tc>
          <w:tcPr>
            <w:tcW w:w="1201" w:type="dxa"/>
            <w:hideMark/>
          </w:tcPr>
          <w:p w14:paraId="3B0D1E43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(ГХФУ-241) </w:t>
            </w:r>
          </w:p>
        </w:tc>
        <w:tc>
          <w:tcPr>
            <w:tcW w:w="2236" w:type="dxa"/>
            <w:hideMark/>
          </w:tcPr>
          <w:p w14:paraId="014ECF6E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фтортетрахлорпропан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fluorotetra</w:t>
            </w:r>
            <w:r w:rsidRPr="005B5EC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chlor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opropane</w:t>
            </w:r>
            <w:proofErr w:type="spellEnd"/>
          </w:p>
        </w:tc>
      </w:tr>
      <w:tr w:rsidR="0079349A" w:rsidRPr="00DE76B2" w14:paraId="0C526543" w14:textId="77777777" w:rsidTr="00F208FC">
        <w:trPr>
          <w:trHeight w:val="403"/>
        </w:trPr>
        <w:tc>
          <w:tcPr>
            <w:tcW w:w="1110" w:type="dxa"/>
            <w:hideMark/>
          </w:tcPr>
          <w:p w14:paraId="6D883556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CF3Br </w:t>
            </w:r>
          </w:p>
        </w:tc>
        <w:tc>
          <w:tcPr>
            <w:tcW w:w="1269" w:type="dxa"/>
            <w:hideMark/>
          </w:tcPr>
          <w:p w14:paraId="1D731829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Галон</w:t>
            </w:r>
            <w:proofErr w:type="spellEnd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1301) </w:t>
            </w:r>
          </w:p>
        </w:tc>
        <w:tc>
          <w:tcPr>
            <w:tcW w:w="2405" w:type="dxa"/>
            <w:hideMark/>
          </w:tcPr>
          <w:p w14:paraId="6372905E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трифторбромметан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Halon</w:t>
            </w:r>
            <w:proofErr w:type="spellEnd"/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1301</w:t>
            </w:r>
          </w:p>
        </w:tc>
        <w:tc>
          <w:tcPr>
            <w:tcW w:w="1243" w:type="dxa"/>
            <w:hideMark/>
          </w:tcPr>
          <w:p w14:paraId="3D195E2F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C3H3F2Сl3 </w:t>
            </w:r>
          </w:p>
        </w:tc>
        <w:tc>
          <w:tcPr>
            <w:tcW w:w="1201" w:type="dxa"/>
            <w:hideMark/>
          </w:tcPr>
          <w:p w14:paraId="113F0A78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(ГХФУ-242) </w:t>
            </w:r>
          </w:p>
        </w:tc>
        <w:tc>
          <w:tcPr>
            <w:tcW w:w="2236" w:type="dxa"/>
            <w:hideMark/>
          </w:tcPr>
          <w:p w14:paraId="3A814575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дифтортрихлорпропан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proofErr w:type="spellStart"/>
            <w:r w:rsidRPr="005B5EC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difluorptrichloro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propane</w:t>
            </w:r>
            <w:proofErr w:type="spellEnd"/>
          </w:p>
        </w:tc>
      </w:tr>
      <w:tr w:rsidR="0079349A" w:rsidRPr="00DE76B2" w14:paraId="72C8CE14" w14:textId="77777777" w:rsidTr="00F208FC">
        <w:trPr>
          <w:trHeight w:val="423"/>
        </w:trPr>
        <w:tc>
          <w:tcPr>
            <w:tcW w:w="1110" w:type="dxa"/>
            <w:hideMark/>
          </w:tcPr>
          <w:p w14:paraId="500360F4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C2F4Br2 </w:t>
            </w:r>
          </w:p>
        </w:tc>
        <w:tc>
          <w:tcPr>
            <w:tcW w:w="1269" w:type="dxa"/>
            <w:hideMark/>
          </w:tcPr>
          <w:p w14:paraId="2CAB5186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(</w:t>
            </w: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Галон</w:t>
            </w:r>
            <w:proofErr w:type="spellEnd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2402) </w:t>
            </w:r>
          </w:p>
        </w:tc>
        <w:tc>
          <w:tcPr>
            <w:tcW w:w="2405" w:type="dxa"/>
            <w:hideMark/>
          </w:tcPr>
          <w:p w14:paraId="43635633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1,1,2,2- </w:t>
            </w: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тетрафтордибромэтан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dibromotetrafluoroethane</w:t>
            </w:r>
            <w:proofErr w:type="spellEnd"/>
          </w:p>
        </w:tc>
        <w:tc>
          <w:tcPr>
            <w:tcW w:w="1243" w:type="dxa"/>
            <w:hideMark/>
          </w:tcPr>
          <w:p w14:paraId="54EEB82B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C3H3F3Сl2 </w:t>
            </w:r>
          </w:p>
        </w:tc>
        <w:tc>
          <w:tcPr>
            <w:tcW w:w="1201" w:type="dxa"/>
            <w:hideMark/>
          </w:tcPr>
          <w:p w14:paraId="651C3B10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(ГХФУ-243) </w:t>
            </w:r>
          </w:p>
        </w:tc>
        <w:tc>
          <w:tcPr>
            <w:tcW w:w="2236" w:type="dxa"/>
            <w:hideMark/>
          </w:tcPr>
          <w:p w14:paraId="0712AECE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трифтордихлорпропан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dichlorotrifluoropropane</w:t>
            </w:r>
            <w:proofErr w:type="spellEnd"/>
          </w:p>
        </w:tc>
      </w:tr>
      <w:tr w:rsidR="0079349A" w:rsidRPr="00DE76B2" w14:paraId="0E5691F5" w14:textId="77777777" w:rsidTr="00F208FC">
        <w:trPr>
          <w:trHeight w:val="274"/>
        </w:trPr>
        <w:tc>
          <w:tcPr>
            <w:tcW w:w="1110" w:type="dxa"/>
            <w:hideMark/>
          </w:tcPr>
          <w:p w14:paraId="1C96CCC7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CF3Сl </w:t>
            </w:r>
          </w:p>
        </w:tc>
        <w:tc>
          <w:tcPr>
            <w:tcW w:w="1269" w:type="dxa"/>
            <w:hideMark/>
          </w:tcPr>
          <w:p w14:paraId="603ABD57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(ХФУ-13) </w:t>
            </w:r>
          </w:p>
        </w:tc>
        <w:tc>
          <w:tcPr>
            <w:tcW w:w="2405" w:type="dxa"/>
            <w:hideMark/>
          </w:tcPr>
          <w:p w14:paraId="487EA4A5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трифторхлорметан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</w:t>
            </w:r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chlorofluoromethane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243" w:type="dxa"/>
            <w:hideMark/>
          </w:tcPr>
          <w:p w14:paraId="3D7F3950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C3H3F4Сl </w:t>
            </w:r>
          </w:p>
        </w:tc>
        <w:tc>
          <w:tcPr>
            <w:tcW w:w="1201" w:type="dxa"/>
            <w:hideMark/>
          </w:tcPr>
          <w:p w14:paraId="54C69711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(ГХФУ-244) </w:t>
            </w:r>
          </w:p>
        </w:tc>
        <w:tc>
          <w:tcPr>
            <w:tcW w:w="2236" w:type="dxa"/>
            <w:hideMark/>
          </w:tcPr>
          <w:p w14:paraId="619E3B52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tetrachlorotrifluoropropane</w:t>
            </w:r>
            <w:proofErr w:type="spellEnd"/>
          </w:p>
        </w:tc>
      </w:tr>
      <w:tr w:rsidR="0079349A" w:rsidRPr="00DE76B2" w14:paraId="343CCF4E" w14:textId="77777777" w:rsidTr="00F208FC">
        <w:trPr>
          <w:trHeight w:val="277"/>
        </w:trPr>
        <w:tc>
          <w:tcPr>
            <w:tcW w:w="1110" w:type="dxa"/>
            <w:hideMark/>
          </w:tcPr>
          <w:p w14:paraId="2A2A1D53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C2FСl5</w:t>
            </w:r>
          </w:p>
        </w:tc>
        <w:tc>
          <w:tcPr>
            <w:tcW w:w="1269" w:type="dxa"/>
            <w:hideMark/>
          </w:tcPr>
          <w:p w14:paraId="2CB3D145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(ХФУ-111) </w:t>
            </w:r>
          </w:p>
        </w:tc>
        <w:tc>
          <w:tcPr>
            <w:tcW w:w="2405" w:type="dxa"/>
            <w:hideMark/>
          </w:tcPr>
          <w:p w14:paraId="09700EEC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фторпентахлорэтан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адгщкшву</w:t>
            </w:r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pentachloroenthane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243" w:type="dxa"/>
            <w:hideMark/>
          </w:tcPr>
          <w:p w14:paraId="2AF938D2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C3H4FСl3 </w:t>
            </w:r>
          </w:p>
        </w:tc>
        <w:tc>
          <w:tcPr>
            <w:tcW w:w="1201" w:type="dxa"/>
            <w:hideMark/>
          </w:tcPr>
          <w:p w14:paraId="360595E6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(ГХФУ-251) </w:t>
            </w:r>
          </w:p>
        </w:tc>
        <w:tc>
          <w:tcPr>
            <w:tcW w:w="2236" w:type="dxa"/>
            <w:hideMark/>
          </w:tcPr>
          <w:p w14:paraId="0F546895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фтортрихлорпропан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fluorotrichloropropane</w:t>
            </w:r>
            <w:proofErr w:type="spellEnd"/>
          </w:p>
        </w:tc>
      </w:tr>
      <w:tr w:rsidR="0079349A" w:rsidRPr="00DE76B2" w14:paraId="5B45162B" w14:textId="77777777" w:rsidTr="00F208FC">
        <w:trPr>
          <w:trHeight w:val="410"/>
        </w:trPr>
        <w:tc>
          <w:tcPr>
            <w:tcW w:w="1110" w:type="dxa"/>
            <w:hideMark/>
          </w:tcPr>
          <w:p w14:paraId="1BE9BF80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C2F2Сl4 </w:t>
            </w:r>
          </w:p>
        </w:tc>
        <w:tc>
          <w:tcPr>
            <w:tcW w:w="1269" w:type="dxa"/>
            <w:hideMark/>
          </w:tcPr>
          <w:p w14:paraId="71645502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(ХФУ-112) </w:t>
            </w:r>
          </w:p>
        </w:tc>
        <w:tc>
          <w:tcPr>
            <w:tcW w:w="2405" w:type="dxa"/>
            <w:hideMark/>
          </w:tcPr>
          <w:p w14:paraId="311E20D1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дифтортетрахлорэтаны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r w:rsidRPr="004936D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Freon-112</w:t>
            </w:r>
          </w:p>
        </w:tc>
        <w:tc>
          <w:tcPr>
            <w:tcW w:w="1243" w:type="dxa"/>
            <w:hideMark/>
          </w:tcPr>
          <w:p w14:paraId="6BDDCBC3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C3H4F2Сl2 </w:t>
            </w:r>
          </w:p>
        </w:tc>
        <w:tc>
          <w:tcPr>
            <w:tcW w:w="1201" w:type="dxa"/>
            <w:hideMark/>
          </w:tcPr>
          <w:p w14:paraId="36DEEFE0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(ГХФУ-252) </w:t>
            </w:r>
          </w:p>
        </w:tc>
        <w:tc>
          <w:tcPr>
            <w:tcW w:w="2236" w:type="dxa"/>
            <w:hideMark/>
          </w:tcPr>
          <w:p w14:paraId="21A53DEB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дифтордихлорпропан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difluorotrichloropropane</w:t>
            </w:r>
            <w:proofErr w:type="spellEnd"/>
          </w:p>
        </w:tc>
      </w:tr>
      <w:tr w:rsidR="0079349A" w:rsidRPr="00DE76B2" w14:paraId="6C2395C4" w14:textId="77777777" w:rsidTr="00F208FC">
        <w:trPr>
          <w:trHeight w:val="273"/>
        </w:trPr>
        <w:tc>
          <w:tcPr>
            <w:tcW w:w="1110" w:type="dxa"/>
            <w:hideMark/>
          </w:tcPr>
          <w:p w14:paraId="04705980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C3FСl7 </w:t>
            </w:r>
          </w:p>
        </w:tc>
        <w:tc>
          <w:tcPr>
            <w:tcW w:w="1269" w:type="dxa"/>
            <w:hideMark/>
          </w:tcPr>
          <w:p w14:paraId="652629DD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(ХФУ-211) </w:t>
            </w:r>
          </w:p>
        </w:tc>
        <w:tc>
          <w:tcPr>
            <w:tcW w:w="2405" w:type="dxa"/>
            <w:hideMark/>
          </w:tcPr>
          <w:p w14:paraId="0420DD21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фторгептахлорпропаны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fluorideheptachlorinepropanes</w:t>
            </w:r>
            <w:proofErr w:type="spellEnd"/>
          </w:p>
        </w:tc>
        <w:tc>
          <w:tcPr>
            <w:tcW w:w="1243" w:type="dxa"/>
            <w:hideMark/>
          </w:tcPr>
          <w:p w14:paraId="7BCFE64B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C3H4F3Сl </w:t>
            </w:r>
          </w:p>
        </w:tc>
        <w:tc>
          <w:tcPr>
            <w:tcW w:w="1201" w:type="dxa"/>
            <w:hideMark/>
          </w:tcPr>
          <w:p w14:paraId="71C2CAFF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(ГХФУ-253) </w:t>
            </w:r>
          </w:p>
        </w:tc>
        <w:tc>
          <w:tcPr>
            <w:tcW w:w="2236" w:type="dxa"/>
            <w:hideMark/>
          </w:tcPr>
          <w:p w14:paraId="58F28D4D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trifluorotrichloropropane</w:t>
            </w:r>
            <w:proofErr w:type="spellEnd"/>
          </w:p>
        </w:tc>
      </w:tr>
      <w:tr w:rsidR="0079349A" w:rsidRPr="00DE76B2" w14:paraId="5E7EBBC5" w14:textId="77777777" w:rsidTr="00F208FC">
        <w:trPr>
          <w:trHeight w:val="277"/>
        </w:trPr>
        <w:tc>
          <w:tcPr>
            <w:tcW w:w="1110" w:type="dxa"/>
            <w:hideMark/>
          </w:tcPr>
          <w:p w14:paraId="2C357564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C3F2Сl6 </w:t>
            </w:r>
          </w:p>
        </w:tc>
        <w:tc>
          <w:tcPr>
            <w:tcW w:w="1269" w:type="dxa"/>
            <w:hideMark/>
          </w:tcPr>
          <w:p w14:paraId="19E55A77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(ХФУ-212) </w:t>
            </w:r>
          </w:p>
        </w:tc>
        <w:tc>
          <w:tcPr>
            <w:tcW w:w="2405" w:type="dxa"/>
            <w:hideMark/>
          </w:tcPr>
          <w:p w14:paraId="0ECC589B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дифторгексахлорпропаны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difluorinehexachloropropanes</w:t>
            </w:r>
            <w:proofErr w:type="spellEnd"/>
          </w:p>
        </w:tc>
        <w:tc>
          <w:tcPr>
            <w:tcW w:w="1243" w:type="dxa"/>
            <w:hideMark/>
          </w:tcPr>
          <w:p w14:paraId="506FEFD3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C3H5FСl2 </w:t>
            </w:r>
          </w:p>
        </w:tc>
        <w:tc>
          <w:tcPr>
            <w:tcW w:w="1201" w:type="dxa"/>
            <w:hideMark/>
          </w:tcPr>
          <w:p w14:paraId="7150505C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(ГХФУ-261) </w:t>
            </w:r>
          </w:p>
        </w:tc>
        <w:tc>
          <w:tcPr>
            <w:tcW w:w="2236" w:type="dxa"/>
            <w:hideMark/>
          </w:tcPr>
          <w:p w14:paraId="3127CA0A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фтордихлорпропан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fluorodichloropropane</w:t>
            </w:r>
            <w:proofErr w:type="spellEnd"/>
          </w:p>
        </w:tc>
      </w:tr>
      <w:tr w:rsidR="0079349A" w:rsidRPr="00DE76B2" w14:paraId="6E3502EA" w14:textId="77777777" w:rsidTr="00F208FC">
        <w:trPr>
          <w:trHeight w:val="428"/>
        </w:trPr>
        <w:tc>
          <w:tcPr>
            <w:tcW w:w="1110" w:type="dxa"/>
            <w:hideMark/>
          </w:tcPr>
          <w:p w14:paraId="3EF6621D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C3F3Сl5 </w:t>
            </w:r>
          </w:p>
        </w:tc>
        <w:tc>
          <w:tcPr>
            <w:tcW w:w="1269" w:type="dxa"/>
            <w:hideMark/>
          </w:tcPr>
          <w:p w14:paraId="0D1EBB72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(ХФУ-213) </w:t>
            </w:r>
          </w:p>
        </w:tc>
        <w:tc>
          <w:tcPr>
            <w:tcW w:w="2405" w:type="dxa"/>
            <w:hideMark/>
          </w:tcPr>
          <w:p w14:paraId="6F09ADC6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трифторпентахлорпропаны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trifluorinehexachloropropanes</w:t>
            </w:r>
            <w:proofErr w:type="spellEnd"/>
          </w:p>
        </w:tc>
        <w:tc>
          <w:tcPr>
            <w:tcW w:w="1243" w:type="dxa"/>
            <w:hideMark/>
          </w:tcPr>
          <w:p w14:paraId="615C68F5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C3H5F2Сl </w:t>
            </w:r>
          </w:p>
        </w:tc>
        <w:tc>
          <w:tcPr>
            <w:tcW w:w="1201" w:type="dxa"/>
            <w:hideMark/>
          </w:tcPr>
          <w:p w14:paraId="31336BBA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(ГХФУ-262) </w:t>
            </w:r>
          </w:p>
        </w:tc>
        <w:tc>
          <w:tcPr>
            <w:tcW w:w="2236" w:type="dxa"/>
            <w:hideMark/>
          </w:tcPr>
          <w:p w14:paraId="1CB8878E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5B5EC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difluorchloro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propane</w:t>
            </w:r>
            <w:proofErr w:type="spellEnd"/>
          </w:p>
        </w:tc>
      </w:tr>
      <w:tr w:rsidR="0079349A" w:rsidRPr="00DE76B2" w14:paraId="7D1A6C32" w14:textId="77777777" w:rsidTr="00F208FC">
        <w:trPr>
          <w:trHeight w:val="570"/>
        </w:trPr>
        <w:tc>
          <w:tcPr>
            <w:tcW w:w="1110" w:type="dxa"/>
            <w:hideMark/>
          </w:tcPr>
          <w:p w14:paraId="02BDAAEC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C3F4Сl4 </w:t>
            </w:r>
          </w:p>
        </w:tc>
        <w:tc>
          <w:tcPr>
            <w:tcW w:w="1269" w:type="dxa"/>
            <w:hideMark/>
          </w:tcPr>
          <w:p w14:paraId="4152C007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(ХФУ-214) </w:t>
            </w:r>
          </w:p>
        </w:tc>
        <w:tc>
          <w:tcPr>
            <w:tcW w:w="2405" w:type="dxa"/>
            <w:hideMark/>
          </w:tcPr>
          <w:p w14:paraId="1E9DB167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тетрафтортетрахлорпропан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tetrafluorinetetrachloropropane</w:t>
            </w:r>
            <w:proofErr w:type="spellEnd"/>
          </w:p>
        </w:tc>
        <w:tc>
          <w:tcPr>
            <w:tcW w:w="1243" w:type="dxa"/>
            <w:hideMark/>
          </w:tcPr>
          <w:p w14:paraId="22AB7345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C3H6FСl </w:t>
            </w:r>
          </w:p>
        </w:tc>
        <w:tc>
          <w:tcPr>
            <w:tcW w:w="1201" w:type="dxa"/>
            <w:hideMark/>
          </w:tcPr>
          <w:p w14:paraId="2671D00C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(ГХФУ-271) </w:t>
            </w:r>
          </w:p>
        </w:tc>
        <w:tc>
          <w:tcPr>
            <w:tcW w:w="2236" w:type="dxa"/>
            <w:hideMark/>
          </w:tcPr>
          <w:p w14:paraId="774715C0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fluorchloropropane</w:t>
            </w:r>
            <w:proofErr w:type="spellEnd"/>
          </w:p>
        </w:tc>
      </w:tr>
      <w:tr w:rsidR="0079349A" w:rsidRPr="00DE76B2" w14:paraId="21450E79" w14:textId="77777777" w:rsidTr="00F208FC">
        <w:trPr>
          <w:trHeight w:val="395"/>
        </w:trPr>
        <w:tc>
          <w:tcPr>
            <w:tcW w:w="1110" w:type="dxa"/>
            <w:hideMark/>
          </w:tcPr>
          <w:p w14:paraId="79B5A755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C3F5Сl3 </w:t>
            </w:r>
          </w:p>
        </w:tc>
        <w:tc>
          <w:tcPr>
            <w:tcW w:w="1269" w:type="dxa"/>
            <w:hideMark/>
          </w:tcPr>
          <w:p w14:paraId="48E15ABE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(ХФУ-215) </w:t>
            </w:r>
          </w:p>
        </w:tc>
        <w:tc>
          <w:tcPr>
            <w:tcW w:w="2405" w:type="dxa"/>
            <w:hideMark/>
          </w:tcPr>
          <w:p w14:paraId="08631666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пентафтортрихлорпропаны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pentafluorinetrichloroproane</w:t>
            </w:r>
            <w:proofErr w:type="spellEnd"/>
          </w:p>
        </w:tc>
        <w:tc>
          <w:tcPr>
            <w:tcW w:w="1243" w:type="dxa"/>
            <w:hideMark/>
          </w:tcPr>
          <w:p w14:paraId="5C5F05B1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CHFBr2 </w:t>
            </w:r>
          </w:p>
        </w:tc>
        <w:tc>
          <w:tcPr>
            <w:tcW w:w="1201" w:type="dxa"/>
            <w:hideMark/>
          </w:tcPr>
          <w:p w14:paraId="446A51C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(ГБФУ-21В2) </w:t>
            </w:r>
          </w:p>
        </w:tc>
        <w:tc>
          <w:tcPr>
            <w:tcW w:w="2236" w:type="dxa"/>
            <w:hideMark/>
          </w:tcPr>
          <w:p w14:paraId="3DD14B5D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фтордибромметан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fluorodibromomethane</w:t>
            </w:r>
            <w:proofErr w:type="spellEnd"/>
          </w:p>
        </w:tc>
      </w:tr>
      <w:tr w:rsidR="0079349A" w:rsidRPr="00DE76B2" w14:paraId="37ADA9C6" w14:textId="77777777" w:rsidTr="00F208FC">
        <w:trPr>
          <w:trHeight w:val="428"/>
        </w:trPr>
        <w:tc>
          <w:tcPr>
            <w:tcW w:w="1110" w:type="dxa"/>
            <w:hideMark/>
          </w:tcPr>
          <w:p w14:paraId="7148E9B5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C3F6Сl2 </w:t>
            </w:r>
          </w:p>
        </w:tc>
        <w:tc>
          <w:tcPr>
            <w:tcW w:w="1269" w:type="dxa"/>
            <w:hideMark/>
          </w:tcPr>
          <w:p w14:paraId="153AB5F9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(ХФУ-216) </w:t>
            </w:r>
          </w:p>
        </w:tc>
        <w:tc>
          <w:tcPr>
            <w:tcW w:w="2405" w:type="dxa"/>
            <w:hideMark/>
          </w:tcPr>
          <w:p w14:paraId="0863D69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гексафтордихлорпропаны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r w:rsidRPr="005B5EC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Freon-216</w:t>
            </w:r>
          </w:p>
        </w:tc>
        <w:tc>
          <w:tcPr>
            <w:tcW w:w="1243" w:type="dxa"/>
            <w:hideMark/>
          </w:tcPr>
          <w:p w14:paraId="792D37F9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CHF2Br </w:t>
            </w:r>
          </w:p>
        </w:tc>
        <w:tc>
          <w:tcPr>
            <w:tcW w:w="1201" w:type="dxa"/>
            <w:hideMark/>
          </w:tcPr>
          <w:p w14:paraId="56C93DB9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(ГБФУ-22В1) </w:t>
            </w:r>
          </w:p>
        </w:tc>
        <w:tc>
          <w:tcPr>
            <w:tcW w:w="2236" w:type="dxa"/>
            <w:hideMark/>
          </w:tcPr>
          <w:p w14:paraId="0151BC33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дифторбромметан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difluorobromomethane</w:t>
            </w:r>
            <w:proofErr w:type="spellEnd"/>
          </w:p>
        </w:tc>
      </w:tr>
      <w:tr w:rsidR="0079349A" w:rsidRPr="00DE76B2" w14:paraId="031FF042" w14:textId="77777777" w:rsidTr="00F208FC">
        <w:trPr>
          <w:trHeight w:val="263"/>
        </w:trPr>
        <w:tc>
          <w:tcPr>
            <w:tcW w:w="1110" w:type="dxa"/>
            <w:hideMark/>
          </w:tcPr>
          <w:p w14:paraId="1C56E215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C3F7Сl </w:t>
            </w:r>
          </w:p>
        </w:tc>
        <w:tc>
          <w:tcPr>
            <w:tcW w:w="1269" w:type="dxa"/>
            <w:hideMark/>
          </w:tcPr>
          <w:p w14:paraId="4C2BF3B4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(ХФУ-217) </w:t>
            </w:r>
          </w:p>
        </w:tc>
        <w:tc>
          <w:tcPr>
            <w:tcW w:w="2405" w:type="dxa"/>
            <w:hideMark/>
          </w:tcPr>
          <w:p w14:paraId="4D312372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гептафторхлорпропаны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heptafluorchloropropanes</w:t>
            </w:r>
            <w:proofErr w:type="spellEnd"/>
          </w:p>
        </w:tc>
        <w:tc>
          <w:tcPr>
            <w:tcW w:w="1243" w:type="dxa"/>
            <w:hideMark/>
          </w:tcPr>
          <w:p w14:paraId="7129AB32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CH2FBr </w:t>
            </w:r>
          </w:p>
        </w:tc>
        <w:tc>
          <w:tcPr>
            <w:tcW w:w="1201" w:type="dxa"/>
            <w:hideMark/>
          </w:tcPr>
          <w:p w14:paraId="669994B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(ГБФУ-31В1) </w:t>
            </w:r>
          </w:p>
        </w:tc>
        <w:tc>
          <w:tcPr>
            <w:tcW w:w="2236" w:type="dxa"/>
            <w:hideMark/>
          </w:tcPr>
          <w:p w14:paraId="2CEC5FB2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фторбромметан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fluorobromomethane</w:t>
            </w:r>
            <w:proofErr w:type="spellEnd"/>
          </w:p>
        </w:tc>
      </w:tr>
      <w:tr w:rsidR="0079349A" w:rsidRPr="00DE76B2" w14:paraId="6E6D1255" w14:textId="77777777" w:rsidTr="00F208FC">
        <w:trPr>
          <w:trHeight w:val="281"/>
        </w:trPr>
        <w:tc>
          <w:tcPr>
            <w:tcW w:w="1110" w:type="dxa"/>
            <w:hideMark/>
          </w:tcPr>
          <w:p w14:paraId="7B50B71D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СН3Вг </w:t>
            </w:r>
          </w:p>
        </w:tc>
        <w:tc>
          <w:tcPr>
            <w:tcW w:w="1269" w:type="dxa"/>
            <w:hideMark/>
          </w:tcPr>
          <w:p w14:paraId="628DDB02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  </w:t>
            </w:r>
          </w:p>
        </w:tc>
        <w:tc>
          <w:tcPr>
            <w:tcW w:w="2405" w:type="dxa"/>
            <w:hideMark/>
          </w:tcPr>
          <w:p w14:paraId="7717B5DD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бромистый метил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/ </w:t>
            </w:r>
            <w:proofErr w:type="spellStart"/>
            <w:r w:rsidRPr="005B5EC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methyl</w:t>
            </w:r>
            <w:proofErr w:type="spellEnd"/>
            <w:r w:rsidRPr="005B5EC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5B5EC4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bromide</w:t>
            </w:r>
            <w:proofErr w:type="spellEnd"/>
          </w:p>
        </w:tc>
        <w:tc>
          <w:tcPr>
            <w:tcW w:w="1243" w:type="dxa"/>
            <w:hideMark/>
          </w:tcPr>
          <w:p w14:paraId="63A8CCD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C2HFBr4 </w:t>
            </w:r>
          </w:p>
        </w:tc>
        <w:tc>
          <w:tcPr>
            <w:tcW w:w="1201" w:type="dxa"/>
            <w:hideMark/>
          </w:tcPr>
          <w:p w14:paraId="5DC6D06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(ГБФУ-21В4) </w:t>
            </w:r>
          </w:p>
        </w:tc>
        <w:tc>
          <w:tcPr>
            <w:tcW w:w="2236" w:type="dxa"/>
            <w:hideMark/>
          </w:tcPr>
          <w:p w14:paraId="2F370FFC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фтортетрабромэтан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fluoroftortetrabromethane</w:t>
            </w:r>
            <w:proofErr w:type="spellEnd"/>
          </w:p>
        </w:tc>
      </w:tr>
      <w:tr w:rsidR="0079349A" w:rsidRPr="00DE76B2" w14:paraId="3D08A287" w14:textId="77777777" w:rsidTr="00F208FC">
        <w:trPr>
          <w:trHeight w:val="271"/>
        </w:trPr>
        <w:tc>
          <w:tcPr>
            <w:tcW w:w="1110" w:type="dxa"/>
            <w:hideMark/>
          </w:tcPr>
          <w:p w14:paraId="6965344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CHFСl2 </w:t>
            </w:r>
          </w:p>
        </w:tc>
        <w:tc>
          <w:tcPr>
            <w:tcW w:w="1269" w:type="dxa"/>
            <w:hideMark/>
          </w:tcPr>
          <w:p w14:paraId="6A9342C2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(ГХФУ-21) </w:t>
            </w:r>
          </w:p>
        </w:tc>
        <w:tc>
          <w:tcPr>
            <w:tcW w:w="2405" w:type="dxa"/>
            <w:hideMark/>
          </w:tcPr>
          <w:p w14:paraId="2E750ACF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фтордихлорметан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fluorodichlormethane</w:t>
            </w:r>
            <w:proofErr w:type="spellEnd"/>
          </w:p>
        </w:tc>
        <w:tc>
          <w:tcPr>
            <w:tcW w:w="1243" w:type="dxa"/>
            <w:hideMark/>
          </w:tcPr>
          <w:p w14:paraId="5B2C641D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C2HF2Br3 </w:t>
            </w:r>
          </w:p>
        </w:tc>
        <w:tc>
          <w:tcPr>
            <w:tcW w:w="1201" w:type="dxa"/>
            <w:hideMark/>
          </w:tcPr>
          <w:p w14:paraId="5109A039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(ГБФУ-23В3) </w:t>
            </w:r>
          </w:p>
        </w:tc>
        <w:tc>
          <w:tcPr>
            <w:tcW w:w="2236" w:type="dxa"/>
            <w:hideMark/>
          </w:tcPr>
          <w:p w14:paraId="795495ED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дифтортрибромэтан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difluortribromoethane</w:t>
            </w:r>
            <w:proofErr w:type="spellEnd"/>
          </w:p>
        </w:tc>
      </w:tr>
      <w:tr w:rsidR="0079349A" w:rsidRPr="00DE76B2" w14:paraId="1F0E01E1" w14:textId="77777777" w:rsidTr="00F208FC">
        <w:trPr>
          <w:trHeight w:val="275"/>
        </w:trPr>
        <w:tc>
          <w:tcPr>
            <w:tcW w:w="1110" w:type="dxa"/>
            <w:hideMark/>
          </w:tcPr>
          <w:p w14:paraId="0F4FF195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CHF2Сl </w:t>
            </w:r>
          </w:p>
        </w:tc>
        <w:tc>
          <w:tcPr>
            <w:tcW w:w="1269" w:type="dxa"/>
            <w:hideMark/>
          </w:tcPr>
          <w:p w14:paraId="08F3A11F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(ГХФУ-22) </w:t>
            </w:r>
          </w:p>
        </w:tc>
        <w:tc>
          <w:tcPr>
            <w:tcW w:w="2405" w:type="dxa"/>
            <w:hideMark/>
          </w:tcPr>
          <w:p w14:paraId="0578DA63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дифторхлорметан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07F19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difluorochloromethane</w:t>
            </w:r>
            <w:proofErr w:type="spellEnd"/>
          </w:p>
        </w:tc>
        <w:tc>
          <w:tcPr>
            <w:tcW w:w="1243" w:type="dxa"/>
            <w:hideMark/>
          </w:tcPr>
          <w:p w14:paraId="085EBD51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C2HF3Br2 </w:t>
            </w:r>
          </w:p>
        </w:tc>
        <w:tc>
          <w:tcPr>
            <w:tcW w:w="1201" w:type="dxa"/>
            <w:hideMark/>
          </w:tcPr>
          <w:p w14:paraId="35918C7E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(ГБФУ-23В2) </w:t>
            </w:r>
          </w:p>
        </w:tc>
        <w:tc>
          <w:tcPr>
            <w:tcW w:w="2236" w:type="dxa"/>
            <w:hideMark/>
          </w:tcPr>
          <w:p w14:paraId="2BC77CDD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трифтордибромэтан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triftorodibromoethane</w:t>
            </w:r>
            <w:proofErr w:type="spellEnd"/>
          </w:p>
        </w:tc>
      </w:tr>
      <w:tr w:rsidR="0079349A" w:rsidRPr="00DE76B2" w14:paraId="2429D794" w14:textId="77777777" w:rsidTr="00F208FC">
        <w:trPr>
          <w:trHeight w:val="279"/>
        </w:trPr>
        <w:tc>
          <w:tcPr>
            <w:tcW w:w="1110" w:type="dxa"/>
            <w:hideMark/>
          </w:tcPr>
          <w:p w14:paraId="776AD52C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CH2FСl </w:t>
            </w:r>
          </w:p>
        </w:tc>
        <w:tc>
          <w:tcPr>
            <w:tcW w:w="1269" w:type="dxa"/>
            <w:hideMark/>
          </w:tcPr>
          <w:p w14:paraId="58810147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(ГХФУ-31) </w:t>
            </w:r>
          </w:p>
        </w:tc>
        <w:tc>
          <w:tcPr>
            <w:tcW w:w="2405" w:type="dxa"/>
            <w:hideMark/>
          </w:tcPr>
          <w:p w14:paraId="681AEA37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фторхлорметан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07F19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fluorochloromethane</w:t>
            </w:r>
            <w:proofErr w:type="spellEnd"/>
          </w:p>
        </w:tc>
        <w:tc>
          <w:tcPr>
            <w:tcW w:w="1243" w:type="dxa"/>
            <w:hideMark/>
          </w:tcPr>
          <w:p w14:paraId="6B982F9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C2HF4Br </w:t>
            </w:r>
          </w:p>
        </w:tc>
        <w:tc>
          <w:tcPr>
            <w:tcW w:w="1201" w:type="dxa"/>
            <w:hideMark/>
          </w:tcPr>
          <w:p w14:paraId="4867D95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(ГБФУ-24В1) </w:t>
            </w:r>
          </w:p>
        </w:tc>
        <w:tc>
          <w:tcPr>
            <w:tcW w:w="2236" w:type="dxa"/>
            <w:hideMark/>
          </w:tcPr>
          <w:p w14:paraId="53093B04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tetrafluorobromoethane</w:t>
            </w:r>
            <w:proofErr w:type="spellEnd"/>
          </w:p>
        </w:tc>
      </w:tr>
      <w:tr w:rsidR="0079349A" w:rsidRPr="00DE76B2" w14:paraId="62C1CD12" w14:textId="77777777" w:rsidTr="00F208FC">
        <w:trPr>
          <w:trHeight w:val="412"/>
        </w:trPr>
        <w:tc>
          <w:tcPr>
            <w:tcW w:w="1110" w:type="dxa"/>
            <w:hideMark/>
          </w:tcPr>
          <w:p w14:paraId="74401B69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C2HFСl4 </w:t>
            </w:r>
          </w:p>
        </w:tc>
        <w:tc>
          <w:tcPr>
            <w:tcW w:w="1269" w:type="dxa"/>
            <w:hideMark/>
          </w:tcPr>
          <w:p w14:paraId="5A687265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(ГХФУ-121) </w:t>
            </w:r>
          </w:p>
        </w:tc>
        <w:tc>
          <w:tcPr>
            <w:tcW w:w="2405" w:type="dxa"/>
            <w:hideMark/>
          </w:tcPr>
          <w:p w14:paraId="73F97237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фтортетрахлорэтан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fluorotetrachloroethane</w:t>
            </w:r>
            <w:proofErr w:type="spellEnd"/>
          </w:p>
        </w:tc>
        <w:tc>
          <w:tcPr>
            <w:tcW w:w="1243" w:type="dxa"/>
            <w:hideMark/>
          </w:tcPr>
          <w:p w14:paraId="439FACE7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C2H2FBr3 </w:t>
            </w:r>
          </w:p>
        </w:tc>
        <w:tc>
          <w:tcPr>
            <w:tcW w:w="1201" w:type="dxa"/>
            <w:hideMark/>
          </w:tcPr>
          <w:p w14:paraId="5FB8FCB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(ГБФУ-31ВЗ) </w:t>
            </w:r>
          </w:p>
        </w:tc>
        <w:tc>
          <w:tcPr>
            <w:tcW w:w="2236" w:type="dxa"/>
            <w:hideMark/>
          </w:tcPr>
          <w:p w14:paraId="56C51BA1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фтортрибромэтан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fluortribromoethane</w:t>
            </w:r>
            <w:proofErr w:type="spellEnd"/>
          </w:p>
        </w:tc>
      </w:tr>
      <w:tr w:rsidR="0079349A" w:rsidRPr="00DE76B2" w14:paraId="08066375" w14:textId="77777777" w:rsidTr="00F208FC">
        <w:trPr>
          <w:trHeight w:val="261"/>
        </w:trPr>
        <w:tc>
          <w:tcPr>
            <w:tcW w:w="1110" w:type="dxa"/>
            <w:hideMark/>
          </w:tcPr>
          <w:p w14:paraId="3FE526B9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C2HF2Сl3 </w:t>
            </w:r>
          </w:p>
        </w:tc>
        <w:tc>
          <w:tcPr>
            <w:tcW w:w="1269" w:type="dxa"/>
            <w:hideMark/>
          </w:tcPr>
          <w:p w14:paraId="550B525C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(ГХФУ-122) </w:t>
            </w:r>
          </w:p>
        </w:tc>
        <w:tc>
          <w:tcPr>
            <w:tcW w:w="2405" w:type="dxa"/>
            <w:hideMark/>
          </w:tcPr>
          <w:p w14:paraId="2E637461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дифтортрихлорэтан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difluorotetrachloroethane</w:t>
            </w:r>
            <w:proofErr w:type="spellEnd"/>
          </w:p>
        </w:tc>
        <w:tc>
          <w:tcPr>
            <w:tcW w:w="1243" w:type="dxa"/>
            <w:hideMark/>
          </w:tcPr>
          <w:p w14:paraId="387488BA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C2H2F2Br2 </w:t>
            </w:r>
          </w:p>
        </w:tc>
        <w:tc>
          <w:tcPr>
            <w:tcW w:w="1201" w:type="dxa"/>
            <w:hideMark/>
          </w:tcPr>
          <w:p w14:paraId="69AE1917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(ГБФУ-32В2) </w:t>
            </w:r>
          </w:p>
        </w:tc>
        <w:tc>
          <w:tcPr>
            <w:tcW w:w="2236" w:type="dxa"/>
            <w:hideMark/>
          </w:tcPr>
          <w:p w14:paraId="5705792C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дифтордибромэтан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difluorodibromoethane</w:t>
            </w:r>
            <w:proofErr w:type="spellEnd"/>
          </w:p>
        </w:tc>
      </w:tr>
      <w:tr w:rsidR="0079349A" w:rsidRPr="00DE76B2" w14:paraId="7EF0542C" w14:textId="77777777" w:rsidTr="00F208FC">
        <w:trPr>
          <w:trHeight w:val="450"/>
        </w:trPr>
        <w:tc>
          <w:tcPr>
            <w:tcW w:w="1110" w:type="dxa"/>
            <w:vMerge w:val="restart"/>
            <w:hideMark/>
          </w:tcPr>
          <w:p w14:paraId="7822242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C2HF3Сl2 </w:t>
            </w:r>
          </w:p>
        </w:tc>
        <w:tc>
          <w:tcPr>
            <w:tcW w:w="1269" w:type="dxa"/>
            <w:vMerge w:val="restart"/>
            <w:hideMark/>
          </w:tcPr>
          <w:p w14:paraId="50D17276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(ГХФУ-123а) </w:t>
            </w:r>
          </w:p>
        </w:tc>
        <w:tc>
          <w:tcPr>
            <w:tcW w:w="2405" w:type="dxa"/>
            <w:vMerge w:val="restart"/>
            <w:hideMark/>
          </w:tcPr>
          <w:p w14:paraId="0E20FC9A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трифтордихлорэтан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trifluorotetrachloroethane</w:t>
            </w:r>
            <w:proofErr w:type="spellEnd"/>
          </w:p>
        </w:tc>
        <w:tc>
          <w:tcPr>
            <w:tcW w:w="1243" w:type="dxa"/>
            <w:hideMark/>
          </w:tcPr>
          <w:p w14:paraId="22874A5B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C2H2F3Br </w:t>
            </w:r>
          </w:p>
        </w:tc>
        <w:tc>
          <w:tcPr>
            <w:tcW w:w="1201" w:type="dxa"/>
            <w:hideMark/>
          </w:tcPr>
          <w:p w14:paraId="3B3C578E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(ГБФУ-33В1) </w:t>
            </w:r>
          </w:p>
        </w:tc>
        <w:tc>
          <w:tcPr>
            <w:tcW w:w="2236" w:type="dxa"/>
            <w:hideMark/>
          </w:tcPr>
          <w:p w14:paraId="14F7BBE7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trifluorobromoethane</w:t>
            </w:r>
            <w:proofErr w:type="spellEnd"/>
          </w:p>
        </w:tc>
      </w:tr>
      <w:tr w:rsidR="0079349A" w:rsidRPr="00DE76B2" w14:paraId="3FFB7A47" w14:textId="77777777" w:rsidTr="00F208FC">
        <w:trPr>
          <w:trHeight w:val="465"/>
        </w:trPr>
        <w:tc>
          <w:tcPr>
            <w:tcW w:w="1110" w:type="dxa"/>
            <w:vMerge/>
            <w:hideMark/>
          </w:tcPr>
          <w:p w14:paraId="64DA1238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69" w:type="dxa"/>
            <w:vMerge/>
            <w:hideMark/>
          </w:tcPr>
          <w:p w14:paraId="1CF9E07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405" w:type="dxa"/>
            <w:vMerge/>
            <w:hideMark/>
          </w:tcPr>
          <w:p w14:paraId="3924DAD8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43" w:type="dxa"/>
            <w:hideMark/>
          </w:tcPr>
          <w:p w14:paraId="55EC715A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C2H3FBr2 </w:t>
            </w:r>
          </w:p>
        </w:tc>
        <w:tc>
          <w:tcPr>
            <w:tcW w:w="1201" w:type="dxa"/>
            <w:hideMark/>
          </w:tcPr>
          <w:p w14:paraId="6AC55E3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(ГБФУ-41В2) </w:t>
            </w:r>
          </w:p>
        </w:tc>
        <w:tc>
          <w:tcPr>
            <w:tcW w:w="2236" w:type="dxa"/>
            <w:hideMark/>
          </w:tcPr>
          <w:p w14:paraId="30BC39A0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фтордибромэтан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fluorodibromoethane</w:t>
            </w:r>
            <w:proofErr w:type="spellEnd"/>
          </w:p>
        </w:tc>
      </w:tr>
      <w:tr w:rsidR="0079349A" w:rsidRPr="00DE76B2" w14:paraId="4B563DBD" w14:textId="77777777" w:rsidTr="00F208FC">
        <w:trPr>
          <w:trHeight w:val="366"/>
        </w:trPr>
        <w:tc>
          <w:tcPr>
            <w:tcW w:w="1110" w:type="dxa"/>
            <w:hideMark/>
          </w:tcPr>
          <w:p w14:paraId="2D8ED6C0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CHСl2CF3 </w:t>
            </w:r>
          </w:p>
        </w:tc>
        <w:tc>
          <w:tcPr>
            <w:tcW w:w="1269" w:type="dxa"/>
            <w:hideMark/>
          </w:tcPr>
          <w:p w14:paraId="5BD15F3C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(ГХФУ-123) </w:t>
            </w:r>
          </w:p>
        </w:tc>
        <w:tc>
          <w:tcPr>
            <w:tcW w:w="2405" w:type="dxa"/>
            <w:hideMark/>
          </w:tcPr>
          <w:p w14:paraId="0A3F78B0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трифтордихлорэтан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07F19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dichlorotrifluoroethane</w:t>
            </w:r>
            <w:proofErr w:type="spellEnd"/>
          </w:p>
        </w:tc>
        <w:tc>
          <w:tcPr>
            <w:tcW w:w="1243" w:type="dxa"/>
            <w:hideMark/>
          </w:tcPr>
          <w:p w14:paraId="40059D07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C2H3F2Br </w:t>
            </w:r>
          </w:p>
        </w:tc>
        <w:tc>
          <w:tcPr>
            <w:tcW w:w="1201" w:type="dxa"/>
            <w:hideMark/>
          </w:tcPr>
          <w:p w14:paraId="3265EC03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(ГБФУ-42В1) </w:t>
            </w:r>
          </w:p>
        </w:tc>
        <w:tc>
          <w:tcPr>
            <w:tcW w:w="2236" w:type="dxa"/>
            <w:hideMark/>
          </w:tcPr>
          <w:p w14:paraId="0B1BFA19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difluorobromoethane</w:t>
            </w:r>
            <w:proofErr w:type="spellEnd"/>
          </w:p>
        </w:tc>
      </w:tr>
      <w:tr w:rsidR="0079349A" w:rsidRPr="00DE76B2" w14:paraId="2A65C657" w14:textId="77777777" w:rsidTr="00F208FC">
        <w:trPr>
          <w:trHeight w:val="271"/>
        </w:trPr>
        <w:tc>
          <w:tcPr>
            <w:tcW w:w="1110" w:type="dxa"/>
            <w:hideMark/>
          </w:tcPr>
          <w:p w14:paraId="468B5F6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C2HF4Сl </w:t>
            </w:r>
          </w:p>
        </w:tc>
        <w:tc>
          <w:tcPr>
            <w:tcW w:w="1269" w:type="dxa"/>
            <w:hideMark/>
          </w:tcPr>
          <w:p w14:paraId="6BD75019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(ГХФУ-124а) </w:t>
            </w:r>
          </w:p>
        </w:tc>
        <w:tc>
          <w:tcPr>
            <w:tcW w:w="2405" w:type="dxa"/>
            <w:hideMark/>
          </w:tcPr>
          <w:p w14:paraId="3E28C7F1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</w:t>
            </w:r>
            <w:r w:rsidRPr="00F07F19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chlorotrifluoroethane</w:t>
            </w:r>
            <w:proofErr w:type="spellEnd"/>
          </w:p>
        </w:tc>
        <w:tc>
          <w:tcPr>
            <w:tcW w:w="1243" w:type="dxa"/>
            <w:hideMark/>
          </w:tcPr>
          <w:p w14:paraId="3D8B41F1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C2H4FBr </w:t>
            </w:r>
          </w:p>
        </w:tc>
        <w:tc>
          <w:tcPr>
            <w:tcW w:w="1201" w:type="dxa"/>
            <w:hideMark/>
          </w:tcPr>
          <w:p w14:paraId="226D88C7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(ГБФУ-51В1) </w:t>
            </w:r>
          </w:p>
        </w:tc>
        <w:tc>
          <w:tcPr>
            <w:tcW w:w="2236" w:type="dxa"/>
            <w:hideMark/>
          </w:tcPr>
          <w:p w14:paraId="5F25060B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фторбромэтан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fluorobromoethane</w:t>
            </w:r>
            <w:proofErr w:type="spellEnd"/>
          </w:p>
        </w:tc>
      </w:tr>
      <w:tr w:rsidR="0079349A" w:rsidRPr="00DE76B2" w14:paraId="4A3EAC05" w14:textId="77777777" w:rsidTr="00F208FC">
        <w:trPr>
          <w:trHeight w:val="260"/>
        </w:trPr>
        <w:tc>
          <w:tcPr>
            <w:tcW w:w="1110" w:type="dxa"/>
            <w:hideMark/>
          </w:tcPr>
          <w:p w14:paraId="1D76B220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CHFСlCF3 </w:t>
            </w:r>
          </w:p>
        </w:tc>
        <w:tc>
          <w:tcPr>
            <w:tcW w:w="1269" w:type="dxa"/>
            <w:hideMark/>
          </w:tcPr>
          <w:p w14:paraId="6D9C4A24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(ГХФУ-124) </w:t>
            </w:r>
          </w:p>
        </w:tc>
        <w:tc>
          <w:tcPr>
            <w:tcW w:w="2405" w:type="dxa"/>
            <w:hideMark/>
          </w:tcPr>
          <w:p w14:paraId="1FD54316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</w:t>
            </w:r>
            <w:r w:rsidRPr="00F07F19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chlorotrifluoroethane</w:t>
            </w:r>
            <w:proofErr w:type="spellEnd"/>
          </w:p>
        </w:tc>
        <w:tc>
          <w:tcPr>
            <w:tcW w:w="1243" w:type="dxa"/>
            <w:hideMark/>
          </w:tcPr>
          <w:p w14:paraId="537B6E25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C3HFBr6 </w:t>
            </w:r>
          </w:p>
        </w:tc>
        <w:tc>
          <w:tcPr>
            <w:tcW w:w="1201" w:type="dxa"/>
            <w:hideMark/>
          </w:tcPr>
          <w:p w14:paraId="413D626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(ГБФУ-21В6) </w:t>
            </w:r>
          </w:p>
        </w:tc>
        <w:tc>
          <w:tcPr>
            <w:tcW w:w="2236" w:type="dxa"/>
            <w:hideMark/>
          </w:tcPr>
          <w:p w14:paraId="6AF4BE8A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фторгексабромпропан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fluorohexabromopropane</w:t>
            </w:r>
            <w:proofErr w:type="spellEnd"/>
          </w:p>
        </w:tc>
      </w:tr>
      <w:tr w:rsidR="0079349A" w:rsidRPr="00DE76B2" w14:paraId="3362004B" w14:textId="77777777" w:rsidTr="00F208FC">
        <w:trPr>
          <w:trHeight w:val="263"/>
        </w:trPr>
        <w:tc>
          <w:tcPr>
            <w:tcW w:w="1110" w:type="dxa"/>
            <w:hideMark/>
          </w:tcPr>
          <w:p w14:paraId="615A074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C2H2FСl3 </w:t>
            </w:r>
          </w:p>
        </w:tc>
        <w:tc>
          <w:tcPr>
            <w:tcW w:w="1269" w:type="dxa"/>
            <w:hideMark/>
          </w:tcPr>
          <w:p w14:paraId="55D5B888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(ГХФУ-131) </w:t>
            </w:r>
          </w:p>
        </w:tc>
        <w:tc>
          <w:tcPr>
            <w:tcW w:w="2405" w:type="dxa"/>
            <w:hideMark/>
          </w:tcPr>
          <w:p w14:paraId="03152AC7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фтортрихлорэтан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fluortrichlorethane</w:t>
            </w:r>
            <w:proofErr w:type="spellEnd"/>
          </w:p>
        </w:tc>
        <w:tc>
          <w:tcPr>
            <w:tcW w:w="1243" w:type="dxa"/>
            <w:hideMark/>
          </w:tcPr>
          <w:p w14:paraId="5E16C0F3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C3HF2Br5 </w:t>
            </w:r>
          </w:p>
        </w:tc>
        <w:tc>
          <w:tcPr>
            <w:tcW w:w="1201" w:type="dxa"/>
            <w:hideMark/>
          </w:tcPr>
          <w:p w14:paraId="29F50E03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(ГБФУ-22В5) </w:t>
            </w:r>
          </w:p>
        </w:tc>
        <w:tc>
          <w:tcPr>
            <w:tcW w:w="2236" w:type="dxa"/>
            <w:hideMark/>
          </w:tcPr>
          <w:p w14:paraId="39274A81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дифторпентабромпропан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difluoropentabromopropane</w:t>
            </w:r>
            <w:proofErr w:type="spellEnd"/>
          </w:p>
        </w:tc>
      </w:tr>
      <w:tr w:rsidR="0079349A" w:rsidRPr="00DE76B2" w14:paraId="4BBA2A03" w14:textId="77777777" w:rsidTr="00F208FC">
        <w:trPr>
          <w:trHeight w:val="410"/>
        </w:trPr>
        <w:tc>
          <w:tcPr>
            <w:tcW w:w="1110" w:type="dxa"/>
            <w:hideMark/>
          </w:tcPr>
          <w:p w14:paraId="51B21762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lastRenderedPageBreak/>
              <w:t xml:space="preserve">C2H2F2Сl2 </w:t>
            </w:r>
          </w:p>
        </w:tc>
        <w:tc>
          <w:tcPr>
            <w:tcW w:w="1269" w:type="dxa"/>
            <w:hideMark/>
          </w:tcPr>
          <w:p w14:paraId="3837F826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(ГХФУ-132) </w:t>
            </w:r>
          </w:p>
        </w:tc>
        <w:tc>
          <w:tcPr>
            <w:tcW w:w="2405" w:type="dxa"/>
            <w:hideMark/>
          </w:tcPr>
          <w:p w14:paraId="563792B5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дифтордихлорэтан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difluordichlorethane</w:t>
            </w:r>
            <w:proofErr w:type="spellEnd"/>
          </w:p>
        </w:tc>
        <w:tc>
          <w:tcPr>
            <w:tcW w:w="1243" w:type="dxa"/>
            <w:hideMark/>
          </w:tcPr>
          <w:p w14:paraId="2D041FD8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C3HF3Br4 </w:t>
            </w:r>
          </w:p>
        </w:tc>
        <w:tc>
          <w:tcPr>
            <w:tcW w:w="1201" w:type="dxa"/>
            <w:hideMark/>
          </w:tcPr>
          <w:p w14:paraId="12465F23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(ГБФУ-23В4) </w:t>
            </w:r>
          </w:p>
        </w:tc>
        <w:tc>
          <w:tcPr>
            <w:tcW w:w="2236" w:type="dxa"/>
            <w:hideMark/>
          </w:tcPr>
          <w:p w14:paraId="30BC8800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трифтортетрабромпропан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trifluorotetrabromopropane</w:t>
            </w:r>
            <w:proofErr w:type="spellEnd"/>
          </w:p>
        </w:tc>
      </w:tr>
      <w:tr w:rsidR="0079349A" w:rsidRPr="00DE76B2" w14:paraId="27901F7F" w14:textId="77777777" w:rsidTr="00F208FC">
        <w:trPr>
          <w:trHeight w:val="273"/>
        </w:trPr>
        <w:tc>
          <w:tcPr>
            <w:tcW w:w="1110" w:type="dxa"/>
            <w:hideMark/>
          </w:tcPr>
          <w:p w14:paraId="3FEA8FE7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C2H2F3Сl </w:t>
            </w:r>
          </w:p>
        </w:tc>
        <w:tc>
          <w:tcPr>
            <w:tcW w:w="1269" w:type="dxa"/>
            <w:hideMark/>
          </w:tcPr>
          <w:p w14:paraId="249F7074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(ГХФУ-133) </w:t>
            </w:r>
          </w:p>
        </w:tc>
        <w:tc>
          <w:tcPr>
            <w:tcW w:w="2405" w:type="dxa"/>
            <w:hideMark/>
          </w:tcPr>
          <w:p w14:paraId="13A9DC53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trifluorchlorethane</w:t>
            </w:r>
            <w:proofErr w:type="spellEnd"/>
          </w:p>
        </w:tc>
        <w:tc>
          <w:tcPr>
            <w:tcW w:w="1243" w:type="dxa"/>
            <w:hideMark/>
          </w:tcPr>
          <w:p w14:paraId="767608E2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C3HF4Br3 </w:t>
            </w:r>
          </w:p>
        </w:tc>
        <w:tc>
          <w:tcPr>
            <w:tcW w:w="1201" w:type="dxa"/>
            <w:hideMark/>
          </w:tcPr>
          <w:p w14:paraId="293FB0CD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(ГБФУ-24ВЗ) </w:t>
            </w:r>
          </w:p>
        </w:tc>
        <w:tc>
          <w:tcPr>
            <w:tcW w:w="2236" w:type="dxa"/>
            <w:hideMark/>
          </w:tcPr>
          <w:p w14:paraId="0B6E7521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тетрафтортрибромпропан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tetrafluorortibromopropane</w:t>
            </w:r>
            <w:proofErr w:type="spellEnd"/>
          </w:p>
        </w:tc>
      </w:tr>
      <w:tr w:rsidR="0079349A" w:rsidRPr="00DE76B2" w14:paraId="1A703C52" w14:textId="77777777" w:rsidTr="00F208FC">
        <w:trPr>
          <w:trHeight w:val="278"/>
        </w:trPr>
        <w:tc>
          <w:tcPr>
            <w:tcW w:w="1110" w:type="dxa"/>
            <w:hideMark/>
          </w:tcPr>
          <w:p w14:paraId="5F1520EE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C2H3FСl2 </w:t>
            </w:r>
          </w:p>
        </w:tc>
        <w:tc>
          <w:tcPr>
            <w:tcW w:w="1269" w:type="dxa"/>
            <w:hideMark/>
          </w:tcPr>
          <w:p w14:paraId="489D237A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(ГХФУ-141) </w:t>
            </w:r>
          </w:p>
        </w:tc>
        <w:tc>
          <w:tcPr>
            <w:tcW w:w="2405" w:type="dxa"/>
            <w:hideMark/>
          </w:tcPr>
          <w:p w14:paraId="4F66D111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1-фтор-2,2-дихлорэтан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1-fluoro-2.2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dichloroethane</w:t>
            </w:r>
            <w:proofErr w:type="spellEnd"/>
          </w:p>
        </w:tc>
        <w:tc>
          <w:tcPr>
            <w:tcW w:w="1243" w:type="dxa"/>
            <w:hideMark/>
          </w:tcPr>
          <w:p w14:paraId="366F5989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C3HF5Br2 </w:t>
            </w:r>
          </w:p>
        </w:tc>
        <w:tc>
          <w:tcPr>
            <w:tcW w:w="1201" w:type="dxa"/>
            <w:hideMark/>
          </w:tcPr>
          <w:p w14:paraId="68CAA6D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(ГБФУ-25В2) </w:t>
            </w:r>
          </w:p>
        </w:tc>
        <w:tc>
          <w:tcPr>
            <w:tcW w:w="2236" w:type="dxa"/>
            <w:hideMark/>
          </w:tcPr>
          <w:p w14:paraId="4170AB81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пентафтордибромпропан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pentafluorortibromopropane</w:t>
            </w:r>
            <w:proofErr w:type="spellEnd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</w:tc>
      </w:tr>
      <w:tr w:rsidR="0079349A" w:rsidRPr="00DE76B2" w14:paraId="54EC6303" w14:textId="77777777" w:rsidTr="00F208FC">
        <w:trPr>
          <w:trHeight w:val="267"/>
        </w:trPr>
        <w:tc>
          <w:tcPr>
            <w:tcW w:w="1110" w:type="dxa"/>
            <w:hideMark/>
          </w:tcPr>
          <w:p w14:paraId="5EC6E211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CH3CFСl2 </w:t>
            </w:r>
          </w:p>
        </w:tc>
        <w:tc>
          <w:tcPr>
            <w:tcW w:w="1269" w:type="dxa"/>
            <w:hideMark/>
          </w:tcPr>
          <w:p w14:paraId="0EDB7C92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(ГХФУ-141b) </w:t>
            </w:r>
          </w:p>
        </w:tc>
        <w:tc>
          <w:tcPr>
            <w:tcW w:w="2405" w:type="dxa"/>
            <w:hideMark/>
          </w:tcPr>
          <w:p w14:paraId="1546B114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1,1,1-фтордихлорэтан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1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.1.1.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fluorodichlorethane</w:t>
            </w:r>
            <w:proofErr w:type="spellEnd"/>
          </w:p>
        </w:tc>
        <w:tc>
          <w:tcPr>
            <w:tcW w:w="1243" w:type="dxa"/>
            <w:hideMark/>
          </w:tcPr>
          <w:p w14:paraId="5403FD0B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C3HF6Br </w:t>
            </w:r>
          </w:p>
        </w:tc>
        <w:tc>
          <w:tcPr>
            <w:tcW w:w="1201" w:type="dxa"/>
            <w:hideMark/>
          </w:tcPr>
          <w:p w14:paraId="380F725A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(ГБФУ-26В1) </w:t>
            </w:r>
          </w:p>
        </w:tc>
        <w:tc>
          <w:tcPr>
            <w:tcW w:w="2236" w:type="dxa"/>
            <w:hideMark/>
          </w:tcPr>
          <w:p w14:paraId="43A2BAFD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гексафторбромпропан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hexafluorobromopropane</w:t>
            </w:r>
            <w:proofErr w:type="spellEnd"/>
          </w:p>
        </w:tc>
      </w:tr>
      <w:tr w:rsidR="0079349A" w:rsidRPr="00DE76B2" w14:paraId="48EC55BF" w14:textId="77777777" w:rsidTr="00F208FC">
        <w:trPr>
          <w:trHeight w:val="360"/>
        </w:trPr>
        <w:tc>
          <w:tcPr>
            <w:tcW w:w="1110" w:type="dxa"/>
            <w:vMerge w:val="restart"/>
            <w:hideMark/>
          </w:tcPr>
          <w:p w14:paraId="0B9F4189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C2H3F2Сl </w:t>
            </w:r>
          </w:p>
        </w:tc>
        <w:tc>
          <w:tcPr>
            <w:tcW w:w="1269" w:type="dxa"/>
            <w:vMerge w:val="restart"/>
            <w:hideMark/>
          </w:tcPr>
          <w:p w14:paraId="77A1D745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(ГХФУ-142) </w:t>
            </w:r>
          </w:p>
        </w:tc>
        <w:tc>
          <w:tcPr>
            <w:tcW w:w="2405" w:type="dxa"/>
            <w:vMerge w:val="restart"/>
            <w:hideMark/>
          </w:tcPr>
          <w:p w14:paraId="16CC5C3E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1-хлор, 2,2-дихлорэтан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/ 1-chloro, 2.2.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dichlorethane</w:t>
            </w:r>
            <w:proofErr w:type="spellEnd"/>
          </w:p>
        </w:tc>
        <w:tc>
          <w:tcPr>
            <w:tcW w:w="1243" w:type="dxa"/>
            <w:hideMark/>
          </w:tcPr>
          <w:p w14:paraId="38FB78D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C3H2FBr5</w:t>
            </w:r>
          </w:p>
        </w:tc>
        <w:tc>
          <w:tcPr>
            <w:tcW w:w="1201" w:type="dxa"/>
            <w:hideMark/>
          </w:tcPr>
          <w:p w14:paraId="22577A11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(ГБФУ-31В5) </w:t>
            </w:r>
          </w:p>
        </w:tc>
        <w:tc>
          <w:tcPr>
            <w:tcW w:w="2236" w:type="dxa"/>
            <w:hideMark/>
          </w:tcPr>
          <w:p w14:paraId="10F2AD3A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фторпентабромпропан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fluoropentabromopropane</w:t>
            </w:r>
            <w:proofErr w:type="spellEnd"/>
          </w:p>
        </w:tc>
      </w:tr>
      <w:tr w:rsidR="0079349A" w:rsidRPr="00DE76B2" w14:paraId="23169C0E" w14:textId="77777777" w:rsidTr="00F208FC">
        <w:trPr>
          <w:trHeight w:val="333"/>
        </w:trPr>
        <w:tc>
          <w:tcPr>
            <w:tcW w:w="1110" w:type="dxa"/>
            <w:vMerge/>
            <w:hideMark/>
          </w:tcPr>
          <w:p w14:paraId="2DA26BC3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69" w:type="dxa"/>
            <w:vMerge/>
            <w:hideMark/>
          </w:tcPr>
          <w:p w14:paraId="4B0CD67B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405" w:type="dxa"/>
            <w:vMerge/>
            <w:hideMark/>
          </w:tcPr>
          <w:p w14:paraId="468D00D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43" w:type="dxa"/>
            <w:hideMark/>
          </w:tcPr>
          <w:p w14:paraId="2A659E2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C3H2F2Br4 </w:t>
            </w:r>
          </w:p>
        </w:tc>
        <w:tc>
          <w:tcPr>
            <w:tcW w:w="1201" w:type="dxa"/>
            <w:hideMark/>
          </w:tcPr>
          <w:p w14:paraId="17722A6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(ГБФУ-32В4) </w:t>
            </w:r>
          </w:p>
        </w:tc>
        <w:tc>
          <w:tcPr>
            <w:tcW w:w="2236" w:type="dxa"/>
            <w:hideMark/>
          </w:tcPr>
          <w:p w14:paraId="11D13CCF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дифтортетрабромпропан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difluorotetrabromopropane</w:t>
            </w:r>
            <w:proofErr w:type="spellEnd"/>
          </w:p>
        </w:tc>
      </w:tr>
      <w:tr w:rsidR="0079349A" w:rsidRPr="00DE76B2" w14:paraId="3455329B" w14:textId="77777777" w:rsidTr="00F208FC">
        <w:trPr>
          <w:trHeight w:val="267"/>
        </w:trPr>
        <w:tc>
          <w:tcPr>
            <w:tcW w:w="1110" w:type="dxa"/>
            <w:hideMark/>
          </w:tcPr>
          <w:p w14:paraId="356D8A2C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CH3CF2Сl </w:t>
            </w:r>
          </w:p>
        </w:tc>
        <w:tc>
          <w:tcPr>
            <w:tcW w:w="1269" w:type="dxa"/>
            <w:hideMark/>
          </w:tcPr>
          <w:p w14:paraId="465A7F98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(ГХФУ-142b) </w:t>
            </w:r>
          </w:p>
        </w:tc>
        <w:tc>
          <w:tcPr>
            <w:tcW w:w="2405" w:type="dxa"/>
            <w:hideMark/>
          </w:tcPr>
          <w:p w14:paraId="18DDBA3F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1,1,1-дифторхлорэтан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r w:rsidRPr="000E44C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1,1,1-</w:t>
            </w:r>
            <w:r w:rsidRPr="00F07F19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difluorchloroethane</w:t>
            </w:r>
          </w:p>
        </w:tc>
        <w:tc>
          <w:tcPr>
            <w:tcW w:w="1243" w:type="dxa"/>
            <w:hideMark/>
          </w:tcPr>
          <w:p w14:paraId="0D3EB611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C3H2F3Br3 </w:t>
            </w:r>
          </w:p>
        </w:tc>
        <w:tc>
          <w:tcPr>
            <w:tcW w:w="1201" w:type="dxa"/>
            <w:hideMark/>
          </w:tcPr>
          <w:p w14:paraId="39DB5FFA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(ГБФУ-ЗЗВЗ) </w:t>
            </w:r>
          </w:p>
        </w:tc>
        <w:tc>
          <w:tcPr>
            <w:tcW w:w="2236" w:type="dxa"/>
            <w:hideMark/>
          </w:tcPr>
          <w:p w14:paraId="2FFDBD55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трифтортрибромпропан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trifluorotribromopropane</w:t>
            </w:r>
            <w:proofErr w:type="spellEnd"/>
          </w:p>
        </w:tc>
      </w:tr>
      <w:tr w:rsidR="0079349A" w:rsidRPr="00DE76B2" w14:paraId="77E0FA1A" w14:textId="77777777" w:rsidTr="00F208FC">
        <w:trPr>
          <w:trHeight w:val="285"/>
        </w:trPr>
        <w:tc>
          <w:tcPr>
            <w:tcW w:w="1110" w:type="dxa"/>
            <w:hideMark/>
          </w:tcPr>
          <w:p w14:paraId="43833E2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C2H4FСl </w:t>
            </w:r>
          </w:p>
        </w:tc>
        <w:tc>
          <w:tcPr>
            <w:tcW w:w="1269" w:type="dxa"/>
            <w:hideMark/>
          </w:tcPr>
          <w:p w14:paraId="1CF4097B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(ГХФУ-151) </w:t>
            </w:r>
          </w:p>
        </w:tc>
        <w:tc>
          <w:tcPr>
            <w:tcW w:w="2405" w:type="dxa"/>
            <w:hideMark/>
          </w:tcPr>
          <w:p w14:paraId="591C66B5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фторхлорэтан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fluorochloreathane</w:t>
            </w:r>
            <w:proofErr w:type="spellEnd"/>
          </w:p>
        </w:tc>
        <w:tc>
          <w:tcPr>
            <w:tcW w:w="1243" w:type="dxa"/>
            <w:hideMark/>
          </w:tcPr>
          <w:p w14:paraId="319D2258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C3H2F4Br2 </w:t>
            </w:r>
          </w:p>
        </w:tc>
        <w:tc>
          <w:tcPr>
            <w:tcW w:w="1201" w:type="dxa"/>
            <w:hideMark/>
          </w:tcPr>
          <w:p w14:paraId="743B55B8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(ГБФУ-34В2) </w:t>
            </w:r>
          </w:p>
        </w:tc>
        <w:tc>
          <w:tcPr>
            <w:tcW w:w="2236" w:type="dxa"/>
            <w:hideMark/>
          </w:tcPr>
          <w:p w14:paraId="23546630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тетрафтордибромпропан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tetrafluorodibromopropane</w:t>
            </w:r>
            <w:proofErr w:type="spellEnd"/>
          </w:p>
        </w:tc>
      </w:tr>
      <w:tr w:rsidR="0079349A" w:rsidRPr="00DE76B2" w14:paraId="4007AF08" w14:textId="77777777" w:rsidTr="00F208FC">
        <w:trPr>
          <w:trHeight w:val="275"/>
        </w:trPr>
        <w:tc>
          <w:tcPr>
            <w:tcW w:w="1110" w:type="dxa"/>
            <w:hideMark/>
          </w:tcPr>
          <w:p w14:paraId="0CE7C045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C3HFСl6 </w:t>
            </w:r>
          </w:p>
        </w:tc>
        <w:tc>
          <w:tcPr>
            <w:tcW w:w="1269" w:type="dxa"/>
            <w:hideMark/>
          </w:tcPr>
          <w:p w14:paraId="31C7BE41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(ГХФУ-221) </w:t>
            </w:r>
          </w:p>
        </w:tc>
        <w:tc>
          <w:tcPr>
            <w:tcW w:w="2405" w:type="dxa"/>
            <w:hideMark/>
          </w:tcPr>
          <w:p w14:paraId="56DA9D60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фторгексахлорпропан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fluorohexachloropropane</w:t>
            </w:r>
            <w:proofErr w:type="spellEnd"/>
          </w:p>
        </w:tc>
        <w:tc>
          <w:tcPr>
            <w:tcW w:w="1243" w:type="dxa"/>
            <w:hideMark/>
          </w:tcPr>
          <w:p w14:paraId="1BD45CF2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C3H2F5Br </w:t>
            </w:r>
          </w:p>
        </w:tc>
        <w:tc>
          <w:tcPr>
            <w:tcW w:w="1201" w:type="dxa"/>
            <w:hideMark/>
          </w:tcPr>
          <w:p w14:paraId="3CFE6710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(ГБФУ-35В1) </w:t>
            </w:r>
          </w:p>
        </w:tc>
        <w:tc>
          <w:tcPr>
            <w:tcW w:w="2236" w:type="dxa"/>
            <w:hideMark/>
          </w:tcPr>
          <w:p w14:paraId="06C49EAB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пентафторбромпропан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pentafluorobromopropane</w:t>
            </w:r>
            <w:proofErr w:type="spellEnd"/>
          </w:p>
        </w:tc>
      </w:tr>
      <w:tr w:rsidR="0079349A" w:rsidRPr="00DE76B2" w14:paraId="5BBD0634" w14:textId="77777777" w:rsidTr="00F208FC">
        <w:trPr>
          <w:trHeight w:val="266"/>
        </w:trPr>
        <w:tc>
          <w:tcPr>
            <w:tcW w:w="1110" w:type="dxa"/>
            <w:hideMark/>
          </w:tcPr>
          <w:p w14:paraId="01D2A67E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C3HF2Сl5 </w:t>
            </w:r>
          </w:p>
        </w:tc>
        <w:tc>
          <w:tcPr>
            <w:tcW w:w="1269" w:type="dxa"/>
            <w:hideMark/>
          </w:tcPr>
          <w:p w14:paraId="0949E86C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(ГХФУ-222) </w:t>
            </w:r>
          </w:p>
        </w:tc>
        <w:tc>
          <w:tcPr>
            <w:tcW w:w="2405" w:type="dxa"/>
            <w:hideMark/>
          </w:tcPr>
          <w:p w14:paraId="736636FF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дифторпентахлорпропан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difluoropentaxchloropropane</w:t>
            </w:r>
            <w:proofErr w:type="spellEnd"/>
          </w:p>
        </w:tc>
        <w:tc>
          <w:tcPr>
            <w:tcW w:w="1243" w:type="dxa"/>
            <w:hideMark/>
          </w:tcPr>
          <w:p w14:paraId="3358DB93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C3H3FBr4 </w:t>
            </w:r>
          </w:p>
        </w:tc>
        <w:tc>
          <w:tcPr>
            <w:tcW w:w="1201" w:type="dxa"/>
            <w:hideMark/>
          </w:tcPr>
          <w:p w14:paraId="72EC6633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(ГБФУ-41В4) </w:t>
            </w:r>
          </w:p>
        </w:tc>
        <w:tc>
          <w:tcPr>
            <w:tcW w:w="2236" w:type="dxa"/>
            <w:hideMark/>
          </w:tcPr>
          <w:p w14:paraId="72199D86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фтортетрабромпропан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fluoroterabromopropane</w:t>
            </w:r>
            <w:proofErr w:type="spellEnd"/>
          </w:p>
        </w:tc>
      </w:tr>
      <w:tr w:rsidR="0079349A" w:rsidRPr="00DE76B2" w14:paraId="1D362DEC" w14:textId="77777777" w:rsidTr="00F208FC">
        <w:trPr>
          <w:trHeight w:val="283"/>
        </w:trPr>
        <w:tc>
          <w:tcPr>
            <w:tcW w:w="1110" w:type="dxa"/>
            <w:hideMark/>
          </w:tcPr>
          <w:p w14:paraId="7DA3E1B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C3HF3Сl4 </w:t>
            </w:r>
          </w:p>
        </w:tc>
        <w:tc>
          <w:tcPr>
            <w:tcW w:w="1269" w:type="dxa"/>
            <w:hideMark/>
          </w:tcPr>
          <w:p w14:paraId="131707BE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(ГХФУ-223) </w:t>
            </w:r>
          </w:p>
        </w:tc>
        <w:tc>
          <w:tcPr>
            <w:tcW w:w="2405" w:type="dxa"/>
            <w:hideMark/>
          </w:tcPr>
          <w:p w14:paraId="7590CAFA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трифтортетрахлорпропан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trifluorotetrachloropropane</w:t>
            </w:r>
            <w:proofErr w:type="spellEnd"/>
          </w:p>
        </w:tc>
        <w:tc>
          <w:tcPr>
            <w:tcW w:w="1243" w:type="dxa"/>
            <w:hideMark/>
          </w:tcPr>
          <w:p w14:paraId="4EC7D98C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C3H3F2Br3 </w:t>
            </w:r>
          </w:p>
        </w:tc>
        <w:tc>
          <w:tcPr>
            <w:tcW w:w="1201" w:type="dxa"/>
            <w:hideMark/>
          </w:tcPr>
          <w:p w14:paraId="63F1AC18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(ГБФУ-42ВЗ) </w:t>
            </w:r>
          </w:p>
        </w:tc>
        <w:tc>
          <w:tcPr>
            <w:tcW w:w="2236" w:type="dxa"/>
            <w:hideMark/>
          </w:tcPr>
          <w:p w14:paraId="4964058F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proofErr w:type="gram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дифтортрибромпропан</w:t>
            </w:r>
            <w:proofErr w:type="spellEnd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dofluorotribromopropane</w:t>
            </w:r>
            <w:proofErr w:type="spellEnd"/>
          </w:p>
        </w:tc>
      </w:tr>
      <w:tr w:rsidR="0079349A" w:rsidRPr="00DE76B2" w14:paraId="5F4B084A" w14:textId="77777777" w:rsidTr="00F208FC">
        <w:trPr>
          <w:trHeight w:val="274"/>
        </w:trPr>
        <w:tc>
          <w:tcPr>
            <w:tcW w:w="1110" w:type="dxa"/>
            <w:hideMark/>
          </w:tcPr>
          <w:p w14:paraId="428C6A96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C3HF4Сl3 </w:t>
            </w:r>
          </w:p>
        </w:tc>
        <w:tc>
          <w:tcPr>
            <w:tcW w:w="1269" w:type="dxa"/>
            <w:hideMark/>
          </w:tcPr>
          <w:p w14:paraId="1FE1CAA5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(ГХФУ-224) </w:t>
            </w:r>
          </w:p>
        </w:tc>
        <w:tc>
          <w:tcPr>
            <w:tcW w:w="2405" w:type="dxa"/>
            <w:hideMark/>
          </w:tcPr>
          <w:p w14:paraId="3427E0BA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тетрафтортрихлорпропан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tetrafluorotrichloropropane</w:t>
            </w:r>
            <w:proofErr w:type="spellEnd"/>
          </w:p>
        </w:tc>
        <w:tc>
          <w:tcPr>
            <w:tcW w:w="1243" w:type="dxa"/>
            <w:hideMark/>
          </w:tcPr>
          <w:p w14:paraId="78E50FAA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C3H3F3Br2 </w:t>
            </w:r>
          </w:p>
        </w:tc>
        <w:tc>
          <w:tcPr>
            <w:tcW w:w="1201" w:type="dxa"/>
            <w:hideMark/>
          </w:tcPr>
          <w:p w14:paraId="0696F3A2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(ГБФУ-43В2) </w:t>
            </w:r>
          </w:p>
        </w:tc>
        <w:tc>
          <w:tcPr>
            <w:tcW w:w="2236" w:type="dxa"/>
            <w:hideMark/>
          </w:tcPr>
          <w:p w14:paraId="680D3F87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трифтордибромпропан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trifluoradibromapropane</w:t>
            </w:r>
            <w:proofErr w:type="spellEnd"/>
          </w:p>
        </w:tc>
      </w:tr>
      <w:tr w:rsidR="0079349A" w:rsidRPr="00DE76B2" w14:paraId="038B030A" w14:textId="77777777" w:rsidTr="00F208FC">
        <w:trPr>
          <w:trHeight w:val="405"/>
        </w:trPr>
        <w:tc>
          <w:tcPr>
            <w:tcW w:w="1110" w:type="dxa"/>
            <w:hideMark/>
          </w:tcPr>
          <w:p w14:paraId="5C89EE73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C3HF5Сl2 </w:t>
            </w:r>
          </w:p>
        </w:tc>
        <w:tc>
          <w:tcPr>
            <w:tcW w:w="1269" w:type="dxa"/>
            <w:hideMark/>
          </w:tcPr>
          <w:p w14:paraId="328D9D60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(ГХФУ-225) </w:t>
            </w:r>
          </w:p>
        </w:tc>
        <w:tc>
          <w:tcPr>
            <w:tcW w:w="2405" w:type="dxa"/>
            <w:hideMark/>
          </w:tcPr>
          <w:p w14:paraId="7DDB3F6B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пентафтордихлорпропан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pentafluordichloropropane</w:t>
            </w:r>
            <w:proofErr w:type="spellEnd"/>
          </w:p>
        </w:tc>
        <w:tc>
          <w:tcPr>
            <w:tcW w:w="1243" w:type="dxa"/>
            <w:hideMark/>
          </w:tcPr>
          <w:p w14:paraId="5F1CDA0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C3H3F4Br </w:t>
            </w:r>
          </w:p>
        </w:tc>
        <w:tc>
          <w:tcPr>
            <w:tcW w:w="1201" w:type="dxa"/>
            <w:hideMark/>
          </w:tcPr>
          <w:p w14:paraId="70E4A5E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(ГБФУ-44В1) </w:t>
            </w:r>
          </w:p>
        </w:tc>
        <w:tc>
          <w:tcPr>
            <w:tcW w:w="2236" w:type="dxa"/>
            <w:hideMark/>
          </w:tcPr>
          <w:p w14:paraId="0EBCFEE3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тетрафторбромпропан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tetrafluorobromopropane</w:t>
            </w:r>
            <w:proofErr w:type="spellEnd"/>
          </w:p>
        </w:tc>
      </w:tr>
      <w:tr w:rsidR="0079349A" w:rsidRPr="00DE76B2" w14:paraId="78A4D0D6" w14:textId="77777777" w:rsidTr="00F208FC">
        <w:trPr>
          <w:trHeight w:val="425"/>
        </w:trPr>
        <w:tc>
          <w:tcPr>
            <w:tcW w:w="1110" w:type="dxa"/>
            <w:hideMark/>
          </w:tcPr>
          <w:p w14:paraId="07004F6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CF3CF2CH</w:t>
            </w:r>
          </w:p>
        </w:tc>
        <w:tc>
          <w:tcPr>
            <w:tcW w:w="1269" w:type="dxa"/>
            <w:vMerge w:val="restart"/>
            <w:hideMark/>
          </w:tcPr>
          <w:p w14:paraId="31F3FCAA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(ГХФУ-225са) </w:t>
            </w:r>
          </w:p>
        </w:tc>
        <w:tc>
          <w:tcPr>
            <w:tcW w:w="2405" w:type="dxa"/>
            <w:vMerge w:val="restart"/>
            <w:hideMark/>
          </w:tcPr>
          <w:p w14:paraId="7830C718" w14:textId="77777777" w:rsidR="0079349A" w:rsidRPr="00DE76B2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1-трифтор, 2-дифтор, 3-дихлорпропан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1</w:t>
            </w: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-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</w:t>
            </w: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, 2-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</w:t>
            </w: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, 3</w:t>
            </w:r>
            <w:proofErr w:type="gram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-,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dichloropropane</w:t>
            </w:r>
            <w:proofErr w:type="gramEnd"/>
          </w:p>
        </w:tc>
        <w:tc>
          <w:tcPr>
            <w:tcW w:w="1243" w:type="dxa"/>
            <w:hideMark/>
          </w:tcPr>
          <w:p w14:paraId="0252CC8C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C3H4FBr3 </w:t>
            </w:r>
          </w:p>
        </w:tc>
        <w:tc>
          <w:tcPr>
            <w:tcW w:w="1201" w:type="dxa"/>
            <w:hideMark/>
          </w:tcPr>
          <w:p w14:paraId="3D7DCED5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(ГБФУ-51ВЗ) </w:t>
            </w:r>
          </w:p>
        </w:tc>
        <w:tc>
          <w:tcPr>
            <w:tcW w:w="2236" w:type="dxa"/>
            <w:hideMark/>
          </w:tcPr>
          <w:p w14:paraId="1E748F29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фтортрибромпропан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fluorotribromopropane</w:t>
            </w:r>
            <w:proofErr w:type="spellEnd"/>
          </w:p>
        </w:tc>
      </w:tr>
      <w:tr w:rsidR="0079349A" w:rsidRPr="00DE76B2" w14:paraId="1EDC2963" w14:textId="77777777" w:rsidTr="00F208FC">
        <w:trPr>
          <w:trHeight w:val="465"/>
        </w:trPr>
        <w:tc>
          <w:tcPr>
            <w:tcW w:w="1110" w:type="dxa"/>
            <w:hideMark/>
          </w:tcPr>
          <w:p w14:paraId="65ECA3BE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Сl2</w:t>
            </w:r>
          </w:p>
        </w:tc>
        <w:tc>
          <w:tcPr>
            <w:tcW w:w="1269" w:type="dxa"/>
            <w:vMerge/>
            <w:hideMark/>
          </w:tcPr>
          <w:p w14:paraId="42528F8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405" w:type="dxa"/>
            <w:vMerge/>
            <w:hideMark/>
          </w:tcPr>
          <w:p w14:paraId="745A2B20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43" w:type="dxa"/>
            <w:hideMark/>
          </w:tcPr>
          <w:p w14:paraId="42356415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C3H4F2Br2 </w:t>
            </w:r>
          </w:p>
        </w:tc>
        <w:tc>
          <w:tcPr>
            <w:tcW w:w="1201" w:type="dxa"/>
            <w:hideMark/>
          </w:tcPr>
          <w:p w14:paraId="154D6468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(ГБФУ-52В2) </w:t>
            </w:r>
          </w:p>
        </w:tc>
        <w:tc>
          <w:tcPr>
            <w:tcW w:w="2236" w:type="dxa"/>
            <w:hideMark/>
          </w:tcPr>
          <w:p w14:paraId="55119709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дифтордибромпропан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difluorodidibromopropane</w:t>
            </w:r>
            <w:proofErr w:type="spellEnd"/>
          </w:p>
        </w:tc>
      </w:tr>
      <w:tr w:rsidR="0079349A" w:rsidRPr="00DE76B2" w14:paraId="1542B116" w14:textId="77777777" w:rsidTr="00F208FC">
        <w:trPr>
          <w:trHeight w:val="401"/>
        </w:trPr>
        <w:tc>
          <w:tcPr>
            <w:tcW w:w="1110" w:type="dxa"/>
            <w:hideMark/>
          </w:tcPr>
          <w:p w14:paraId="7F2C6AC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CF2ClCF2C</w:t>
            </w:r>
          </w:p>
        </w:tc>
        <w:tc>
          <w:tcPr>
            <w:tcW w:w="1269" w:type="dxa"/>
            <w:vMerge w:val="restart"/>
            <w:hideMark/>
          </w:tcPr>
          <w:p w14:paraId="6608DD0F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(ГХФУ-225tb) </w:t>
            </w:r>
          </w:p>
        </w:tc>
        <w:tc>
          <w:tcPr>
            <w:tcW w:w="2405" w:type="dxa"/>
            <w:hideMark/>
          </w:tcPr>
          <w:p w14:paraId="7D156C07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1,1-дифторхлор,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/ 1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.1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difluorochloro</w:t>
            </w:r>
            <w:proofErr w:type="spellEnd"/>
          </w:p>
        </w:tc>
        <w:tc>
          <w:tcPr>
            <w:tcW w:w="1243" w:type="dxa"/>
            <w:hideMark/>
          </w:tcPr>
          <w:p w14:paraId="39DE31BE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C3H4F3Br </w:t>
            </w:r>
          </w:p>
        </w:tc>
        <w:tc>
          <w:tcPr>
            <w:tcW w:w="1201" w:type="dxa"/>
            <w:hideMark/>
          </w:tcPr>
          <w:p w14:paraId="1C2720C4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(ГБФУ-53В1) </w:t>
            </w:r>
          </w:p>
        </w:tc>
        <w:tc>
          <w:tcPr>
            <w:tcW w:w="2236" w:type="dxa"/>
            <w:hideMark/>
          </w:tcPr>
          <w:p w14:paraId="2420B168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трифторбромпропан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trifluorobromopropane</w:t>
            </w:r>
            <w:proofErr w:type="spellEnd"/>
          </w:p>
        </w:tc>
      </w:tr>
      <w:tr w:rsidR="0079349A" w:rsidRPr="00DE76B2" w14:paraId="4FB0B14A" w14:textId="77777777" w:rsidTr="00F208FC">
        <w:trPr>
          <w:trHeight w:val="450"/>
        </w:trPr>
        <w:tc>
          <w:tcPr>
            <w:tcW w:w="1110" w:type="dxa"/>
            <w:hideMark/>
          </w:tcPr>
          <w:p w14:paraId="3A90455A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H </w:t>
            </w: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ClF</w:t>
            </w:r>
            <w:proofErr w:type="spellEnd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269" w:type="dxa"/>
            <w:vMerge/>
            <w:hideMark/>
          </w:tcPr>
          <w:p w14:paraId="4BC1558D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405" w:type="dxa"/>
            <w:hideMark/>
          </w:tcPr>
          <w:p w14:paraId="52FBE37B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2-дифтор,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2-</w:t>
            </w:r>
            <w:r w:rsidRPr="00A450F0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</w:t>
            </w:r>
          </w:p>
        </w:tc>
        <w:tc>
          <w:tcPr>
            <w:tcW w:w="1243" w:type="dxa"/>
            <w:hideMark/>
          </w:tcPr>
          <w:p w14:paraId="2452B6A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C3H5FBr2 </w:t>
            </w:r>
          </w:p>
        </w:tc>
        <w:tc>
          <w:tcPr>
            <w:tcW w:w="1201" w:type="dxa"/>
            <w:hideMark/>
          </w:tcPr>
          <w:p w14:paraId="1437189D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(ГБФУ-61В2) </w:t>
            </w:r>
          </w:p>
        </w:tc>
        <w:tc>
          <w:tcPr>
            <w:tcW w:w="2236" w:type="dxa"/>
            <w:hideMark/>
          </w:tcPr>
          <w:p w14:paraId="20B80BFD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фтордибромпропан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fluorodibromopropane</w:t>
            </w:r>
            <w:proofErr w:type="spellEnd"/>
          </w:p>
        </w:tc>
      </w:tr>
      <w:tr w:rsidR="0079349A" w:rsidRPr="00DE76B2" w14:paraId="40029007" w14:textId="77777777" w:rsidTr="00F208FC">
        <w:trPr>
          <w:trHeight w:val="419"/>
        </w:trPr>
        <w:tc>
          <w:tcPr>
            <w:tcW w:w="1110" w:type="dxa"/>
            <w:hideMark/>
          </w:tcPr>
          <w:p w14:paraId="488E4F8E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 </w:t>
            </w:r>
          </w:p>
        </w:tc>
        <w:tc>
          <w:tcPr>
            <w:tcW w:w="1269" w:type="dxa"/>
            <w:vMerge/>
            <w:hideMark/>
          </w:tcPr>
          <w:p w14:paraId="168ED51A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405" w:type="dxa"/>
            <w:hideMark/>
          </w:tcPr>
          <w:p w14:paraId="00920A1C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3-хлорфторпропан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3-fluoroftoropropane</w:t>
            </w:r>
          </w:p>
        </w:tc>
        <w:tc>
          <w:tcPr>
            <w:tcW w:w="1243" w:type="dxa"/>
            <w:hideMark/>
          </w:tcPr>
          <w:p w14:paraId="7D9A8878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C3H5F2Br </w:t>
            </w:r>
          </w:p>
        </w:tc>
        <w:tc>
          <w:tcPr>
            <w:tcW w:w="1201" w:type="dxa"/>
            <w:hideMark/>
          </w:tcPr>
          <w:p w14:paraId="2C725B8F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(ГБФУ-62В1) </w:t>
            </w:r>
          </w:p>
        </w:tc>
        <w:tc>
          <w:tcPr>
            <w:tcW w:w="2236" w:type="dxa"/>
            <w:hideMark/>
          </w:tcPr>
          <w:p w14:paraId="3A2F349F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didifluorobromopropane</w:t>
            </w:r>
            <w:proofErr w:type="spellEnd"/>
          </w:p>
        </w:tc>
      </w:tr>
      <w:tr w:rsidR="0079349A" w:rsidRPr="00DE76B2" w14:paraId="33CB75A8" w14:textId="77777777" w:rsidTr="00F208FC">
        <w:trPr>
          <w:trHeight w:val="428"/>
        </w:trPr>
        <w:tc>
          <w:tcPr>
            <w:tcW w:w="1110" w:type="dxa"/>
            <w:hideMark/>
          </w:tcPr>
          <w:p w14:paraId="3D5C3555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C3H2F2Сl4 </w:t>
            </w:r>
          </w:p>
        </w:tc>
        <w:tc>
          <w:tcPr>
            <w:tcW w:w="1269" w:type="dxa"/>
            <w:hideMark/>
          </w:tcPr>
          <w:p w14:paraId="1576E116" w14:textId="77777777" w:rsidR="0079349A" w:rsidRPr="00DE76B2" w:rsidRDefault="0079349A" w:rsidP="00F208FC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(ГХФУ-232) </w:t>
            </w:r>
          </w:p>
        </w:tc>
        <w:tc>
          <w:tcPr>
            <w:tcW w:w="2405" w:type="dxa"/>
            <w:hideMark/>
          </w:tcPr>
          <w:p w14:paraId="0CA5CF5A" w14:textId="77777777" w:rsidR="0079349A" w:rsidRPr="00F208FC" w:rsidRDefault="0079349A" w:rsidP="00C54092">
            <w:pPr>
              <w:ind w:firstLineChars="100" w:firstLine="160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дифтортетрахлорпропан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difluorotetrachloropropane</w:t>
            </w:r>
            <w:proofErr w:type="spellEnd"/>
          </w:p>
        </w:tc>
        <w:tc>
          <w:tcPr>
            <w:tcW w:w="1243" w:type="dxa"/>
            <w:hideMark/>
          </w:tcPr>
          <w:p w14:paraId="501078AD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C3H6FBr </w:t>
            </w:r>
          </w:p>
        </w:tc>
        <w:tc>
          <w:tcPr>
            <w:tcW w:w="1201" w:type="dxa"/>
            <w:hideMark/>
          </w:tcPr>
          <w:p w14:paraId="22F25B8B" w14:textId="77777777" w:rsidR="0079349A" w:rsidRPr="00DE76B2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(ГБФУ-71В1) </w:t>
            </w:r>
          </w:p>
        </w:tc>
        <w:tc>
          <w:tcPr>
            <w:tcW w:w="2236" w:type="dxa"/>
            <w:hideMark/>
          </w:tcPr>
          <w:p w14:paraId="46AE9D0A" w14:textId="77777777" w:rsidR="0079349A" w:rsidRPr="00F208FC" w:rsidRDefault="0079349A" w:rsidP="00C54092">
            <w:pP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DE76B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фторбромпропан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proofErr w:type="spellStart"/>
            <w:r w:rsidRPr="00F208FC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</w:rPr>
              <w:t>fluorobromepropane</w:t>
            </w:r>
            <w:proofErr w:type="spellEnd"/>
          </w:p>
        </w:tc>
      </w:tr>
    </w:tbl>
    <w:p w14:paraId="05AC9651" w14:textId="4E1EFAEC" w:rsidR="0079349A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</w:t>
      </w:r>
      <w:r w:rsidRPr="00896792">
        <w:rPr>
          <w:rFonts w:ascii="Tahoma" w:hAnsi="Tahoma" w:cs="Tahoma"/>
          <w:sz w:val="18"/>
          <w:szCs w:val="18"/>
        </w:rPr>
        <w:t xml:space="preserve">ри выполнении обязательств применять материалы и оборудование, использующие только </w:t>
      </w:r>
      <w:proofErr w:type="spellStart"/>
      <w:r w:rsidRPr="00896792">
        <w:rPr>
          <w:rFonts w:ascii="Tahoma" w:hAnsi="Tahoma" w:cs="Tahoma"/>
          <w:sz w:val="18"/>
          <w:szCs w:val="18"/>
        </w:rPr>
        <w:t>озонобезопасные</w:t>
      </w:r>
      <w:proofErr w:type="spellEnd"/>
      <w:r w:rsidRPr="00896792">
        <w:rPr>
          <w:rFonts w:ascii="Tahoma" w:hAnsi="Tahoma" w:cs="Tahoma"/>
          <w:sz w:val="18"/>
          <w:szCs w:val="18"/>
        </w:rPr>
        <w:t xml:space="preserve"> фреоны (хладоны), </w:t>
      </w:r>
      <w:r>
        <w:rPr>
          <w:rFonts w:ascii="Tahoma" w:hAnsi="Tahoma" w:cs="Tahoma"/>
          <w:sz w:val="18"/>
          <w:szCs w:val="18"/>
        </w:rPr>
        <w:t xml:space="preserve">не содержащие в целом и\или в смеси, запрещенные </w:t>
      </w:r>
      <w:proofErr w:type="spellStart"/>
      <w:r>
        <w:rPr>
          <w:rFonts w:ascii="Tahoma" w:hAnsi="Tahoma" w:cs="Tahoma"/>
          <w:sz w:val="18"/>
          <w:szCs w:val="18"/>
        </w:rPr>
        <w:t>озоно</w:t>
      </w:r>
      <w:proofErr w:type="spellEnd"/>
      <w:r>
        <w:rPr>
          <w:rFonts w:ascii="Tahoma" w:hAnsi="Tahoma" w:cs="Tahoma"/>
          <w:sz w:val="18"/>
          <w:szCs w:val="18"/>
        </w:rPr>
        <w:t>-разрушающие вещества, перечисленные в Таблице выше.</w:t>
      </w:r>
    </w:p>
    <w:p w14:paraId="490F5307" w14:textId="2DF484F4" w:rsidR="0079349A" w:rsidRDefault="00D36223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Контрагент</w:t>
      </w:r>
      <w:r w:rsidR="0079349A" w:rsidRPr="00896792">
        <w:rPr>
          <w:rFonts w:ascii="Tahoma" w:hAnsi="Tahoma" w:cs="Tahoma"/>
          <w:sz w:val="18"/>
          <w:szCs w:val="18"/>
        </w:rPr>
        <w:t xml:space="preserve"> обязуется безоговорочно предоставлять всю имеющуюся информацию по спецификации веществ, паспорта безопасности веществ, санитарно-гигиенические заключения, описания химического состава веществ и т.п. </w:t>
      </w:r>
      <w:r w:rsidR="0079349A">
        <w:rPr>
          <w:rFonts w:ascii="Tahoma" w:hAnsi="Tahoma" w:cs="Tahoma"/>
          <w:sz w:val="18"/>
          <w:szCs w:val="18"/>
        </w:rPr>
        <w:t>для</w:t>
      </w:r>
      <w:r w:rsidR="0079349A" w:rsidRPr="00896792">
        <w:rPr>
          <w:rFonts w:ascii="Tahoma" w:hAnsi="Tahoma" w:cs="Tahoma"/>
          <w:sz w:val="18"/>
          <w:szCs w:val="18"/>
        </w:rPr>
        <w:t xml:space="preserve"> применяемых материал</w:t>
      </w:r>
      <w:r w:rsidR="0079349A">
        <w:rPr>
          <w:rFonts w:ascii="Tahoma" w:hAnsi="Tahoma" w:cs="Tahoma"/>
          <w:sz w:val="18"/>
          <w:szCs w:val="18"/>
        </w:rPr>
        <w:t>ов непосредственно на строительной площадке, видимом и доступном для работников месте и предоставлять их</w:t>
      </w:r>
      <w:r w:rsidR="0079349A" w:rsidRPr="00896792">
        <w:rPr>
          <w:rFonts w:ascii="Tahoma" w:hAnsi="Tahoma" w:cs="Tahoma"/>
          <w:sz w:val="18"/>
          <w:szCs w:val="18"/>
        </w:rPr>
        <w:t xml:space="preserve"> по</w:t>
      </w:r>
      <w:r w:rsidR="0079349A">
        <w:rPr>
          <w:rFonts w:ascii="Tahoma" w:hAnsi="Tahoma" w:cs="Tahoma"/>
          <w:sz w:val="18"/>
          <w:szCs w:val="18"/>
        </w:rPr>
        <w:t xml:space="preserve"> первому</w:t>
      </w:r>
      <w:r w:rsidR="0079349A" w:rsidRPr="00896792">
        <w:rPr>
          <w:rFonts w:ascii="Tahoma" w:hAnsi="Tahoma" w:cs="Tahoma"/>
          <w:sz w:val="18"/>
          <w:szCs w:val="18"/>
        </w:rPr>
        <w:t xml:space="preserve"> запросу Заказчика.</w:t>
      </w:r>
    </w:p>
    <w:p w14:paraId="6BF116D2" w14:textId="39DB9C72" w:rsidR="0079349A" w:rsidRDefault="00D36223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Контрагент</w:t>
      </w:r>
      <w:r w:rsidR="0079349A" w:rsidRPr="00B875BA">
        <w:rPr>
          <w:rFonts w:ascii="Tahoma" w:hAnsi="Tahoma" w:cs="Tahoma"/>
          <w:sz w:val="18"/>
          <w:szCs w:val="18"/>
        </w:rPr>
        <w:t xml:space="preserve"> обязуется соблюдать требования, указанные выше. При этом Заказчик вправе, но не обязан, осуществлять производственный контроль и мониторинг окружающей среды на объекте на предмет отсутствия в ней следов асбеста, </w:t>
      </w:r>
      <w:proofErr w:type="spellStart"/>
      <w:r w:rsidR="0079349A" w:rsidRPr="00B875BA">
        <w:rPr>
          <w:rFonts w:ascii="Tahoma" w:hAnsi="Tahoma" w:cs="Tahoma"/>
          <w:sz w:val="18"/>
          <w:szCs w:val="18"/>
        </w:rPr>
        <w:t>озоно</w:t>
      </w:r>
      <w:proofErr w:type="spellEnd"/>
      <w:r w:rsidR="0079349A">
        <w:rPr>
          <w:rFonts w:ascii="Tahoma" w:hAnsi="Tahoma" w:cs="Tahoma"/>
          <w:sz w:val="18"/>
          <w:szCs w:val="18"/>
        </w:rPr>
        <w:t>-</w:t>
      </w:r>
      <w:r w:rsidR="0079349A" w:rsidRPr="00B875BA">
        <w:rPr>
          <w:rFonts w:ascii="Tahoma" w:hAnsi="Tahoma" w:cs="Tahoma"/>
          <w:sz w:val="18"/>
          <w:szCs w:val="18"/>
        </w:rPr>
        <w:t xml:space="preserve">разрушающих веществ, </w:t>
      </w:r>
      <w:proofErr w:type="spellStart"/>
      <w:r w:rsidR="0079349A" w:rsidRPr="00B875BA">
        <w:rPr>
          <w:rFonts w:ascii="Tahoma" w:hAnsi="Tahoma" w:cs="Tahoma"/>
          <w:sz w:val="18"/>
          <w:szCs w:val="18"/>
        </w:rPr>
        <w:t>полихлорбифенилов</w:t>
      </w:r>
      <w:proofErr w:type="spellEnd"/>
      <w:r w:rsidR="0079349A" w:rsidRPr="00B875BA">
        <w:rPr>
          <w:rFonts w:ascii="Tahoma" w:hAnsi="Tahoma" w:cs="Tahoma"/>
          <w:sz w:val="18"/>
          <w:szCs w:val="18"/>
        </w:rPr>
        <w:t>.</w:t>
      </w:r>
    </w:p>
    <w:p w14:paraId="1B0569FB" w14:textId="27337A80" w:rsidR="0079349A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96792">
        <w:rPr>
          <w:rFonts w:ascii="Tahoma" w:hAnsi="Tahoma" w:cs="Tahoma"/>
          <w:sz w:val="18"/>
          <w:szCs w:val="18"/>
        </w:rPr>
        <w:t xml:space="preserve">В случае если в результате контроля и/или мониторинга Заказчика в ходе исполнения работ </w:t>
      </w:r>
      <w:r w:rsidR="00D36223">
        <w:rPr>
          <w:rFonts w:ascii="Tahoma" w:hAnsi="Tahoma" w:cs="Tahoma"/>
          <w:sz w:val="18"/>
          <w:szCs w:val="18"/>
        </w:rPr>
        <w:t>Контрагентом</w:t>
      </w:r>
      <w:r w:rsidRPr="00896792">
        <w:rPr>
          <w:rFonts w:ascii="Tahoma" w:hAnsi="Tahoma" w:cs="Tahoma"/>
          <w:sz w:val="18"/>
          <w:szCs w:val="18"/>
        </w:rPr>
        <w:t xml:space="preserve"> будет выявлено нарушение </w:t>
      </w:r>
      <w:r w:rsidR="003377BD">
        <w:rPr>
          <w:rFonts w:ascii="Tahoma" w:hAnsi="Tahoma" w:cs="Tahoma"/>
          <w:sz w:val="18"/>
          <w:szCs w:val="18"/>
        </w:rPr>
        <w:t>Контрагентом</w:t>
      </w:r>
      <w:r w:rsidRPr="00896792">
        <w:rPr>
          <w:rFonts w:ascii="Tahoma" w:hAnsi="Tahoma" w:cs="Tahoma"/>
          <w:sz w:val="18"/>
          <w:szCs w:val="18"/>
        </w:rPr>
        <w:t xml:space="preserve"> обязательств, принятых в соответствии с настоящим пунктом, Заказчик вправе приостановить выполнение работ или услуг </w:t>
      </w:r>
      <w:r w:rsidR="003377BD">
        <w:rPr>
          <w:rFonts w:ascii="Tahoma" w:hAnsi="Tahoma" w:cs="Tahoma"/>
          <w:sz w:val="18"/>
          <w:szCs w:val="18"/>
        </w:rPr>
        <w:t>Контрагентом</w:t>
      </w:r>
      <w:r w:rsidRPr="00896792">
        <w:rPr>
          <w:rFonts w:ascii="Tahoma" w:hAnsi="Tahoma" w:cs="Tahoma"/>
          <w:sz w:val="18"/>
          <w:szCs w:val="18"/>
        </w:rPr>
        <w:t>, направить ему соответствующее письменное уведомление.</w:t>
      </w:r>
    </w:p>
    <w:p w14:paraId="39BF870B" w14:textId="5212810A" w:rsidR="0079349A" w:rsidRDefault="003377BD" w:rsidP="00267766">
      <w:pPr>
        <w:pStyle w:val="Preformat"/>
        <w:widowControl w:val="0"/>
        <w:spacing w:before="240"/>
        <w:ind w:left="50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Контрагент</w:t>
      </w:r>
      <w:r w:rsidR="0079349A" w:rsidRPr="00896792">
        <w:rPr>
          <w:rFonts w:ascii="Tahoma" w:hAnsi="Tahoma" w:cs="Tahoma"/>
          <w:sz w:val="18"/>
          <w:szCs w:val="18"/>
        </w:rPr>
        <w:t xml:space="preserve">, получивший уведомление Заказчика, обязуется незамедлительно приостановить выполнение работ или услуг и заменить своими силами и за свой счет в сроки, указанные Заказчиком, материалы и оборудование, в которых обнаружены асбест, </w:t>
      </w:r>
      <w:proofErr w:type="spellStart"/>
      <w:r w:rsidR="0079349A" w:rsidRPr="00896792">
        <w:rPr>
          <w:rFonts w:ascii="Tahoma" w:hAnsi="Tahoma" w:cs="Tahoma"/>
          <w:sz w:val="18"/>
          <w:szCs w:val="18"/>
        </w:rPr>
        <w:t>озоноразрушающие</w:t>
      </w:r>
      <w:proofErr w:type="spellEnd"/>
      <w:r w:rsidR="0079349A" w:rsidRPr="00896792">
        <w:rPr>
          <w:rFonts w:ascii="Tahoma" w:hAnsi="Tahoma" w:cs="Tahoma"/>
          <w:sz w:val="18"/>
          <w:szCs w:val="18"/>
        </w:rPr>
        <w:t xml:space="preserve"> вещества, </w:t>
      </w:r>
      <w:proofErr w:type="spellStart"/>
      <w:r w:rsidR="0079349A" w:rsidRPr="00896792">
        <w:rPr>
          <w:rFonts w:ascii="Tahoma" w:hAnsi="Tahoma" w:cs="Tahoma"/>
          <w:sz w:val="18"/>
          <w:szCs w:val="18"/>
        </w:rPr>
        <w:t>полихлорбифенилы</w:t>
      </w:r>
      <w:proofErr w:type="spellEnd"/>
      <w:r w:rsidR="0079349A" w:rsidRPr="00896792">
        <w:rPr>
          <w:rFonts w:ascii="Tahoma" w:hAnsi="Tahoma" w:cs="Tahoma"/>
          <w:sz w:val="18"/>
          <w:szCs w:val="18"/>
        </w:rPr>
        <w:t>.</w:t>
      </w:r>
    </w:p>
    <w:p w14:paraId="03AC8811" w14:textId="4E8068D6" w:rsidR="0079349A" w:rsidRPr="00DE76B2" w:rsidRDefault="0079349A" w:rsidP="00267766">
      <w:pPr>
        <w:pStyle w:val="Preformat"/>
        <w:widowControl w:val="0"/>
        <w:spacing w:before="240"/>
        <w:ind w:left="504"/>
        <w:jc w:val="both"/>
        <w:rPr>
          <w:rFonts w:ascii="Tahoma" w:hAnsi="Tahoma" w:cs="Tahoma"/>
          <w:sz w:val="18"/>
          <w:szCs w:val="18"/>
        </w:rPr>
      </w:pPr>
      <w:r w:rsidRPr="00896792">
        <w:rPr>
          <w:rFonts w:ascii="Tahoma" w:hAnsi="Tahoma" w:cs="Tahoma"/>
          <w:sz w:val="18"/>
          <w:szCs w:val="18"/>
        </w:rPr>
        <w:t xml:space="preserve">Данное требование по замене материалов, оборудования распространяется также на период после завершения </w:t>
      </w:r>
      <w:r w:rsidR="003377BD">
        <w:rPr>
          <w:rFonts w:ascii="Tahoma" w:hAnsi="Tahoma" w:cs="Tahoma"/>
          <w:sz w:val="18"/>
          <w:szCs w:val="18"/>
        </w:rPr>
        <w:t>Контрагентом</w:t>
      </w:r>
      <w:r w:rsidRPr="00896792">
        <w:rPr>
          <w:rFonts w:ascii="Tahoma" w:hAnsi="Tahoma" w:cs="Tahoma"/>
          <w:sz w:val="18"/>
          <w:szCs w:val="18"/>
        </w:rPr>
        <w:t xml:space="preserve"> выполнения работ/услуг.</w:t>
      </w:r>
    </w:p>
    <w:p w14:paraId="0CECAA34" w14:textId="5FD39823" w:rsidR="0079349A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896792">
        <w:rPr>
          <w:rFonts w:ascii="Tahoma" w:hAnsi="Tahoma" w:cs="Tahoma"/>
          <w:sz w:val="18"/>
          <w:szCs w:val="18"/>
        </w:rPr>
        <w:t xml:space="preserve">При невозможности заменить или отказе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 w:rsidRPr="00896792">
        <w:rPr>
          <w:rFonts w:ascii="Tahoma" w:hAnsi="Tahoma" w:cs="Tahoma"/>
          <w:sz w:val="18"/>
          <w:szCs w:val="18"/>
        </w:rPr>
        <w:t xml:space="preserve"> произвести замену материалов и оборудования </w:t>
      </w:r>
      <w:r w:rsidRPr="00896792">
        <w:rPr>
          <w:rFonts w:ascii="Tahoma" w:hAnsi="Tahoma" w:cs="Tahoma"/>
          <w:sz w:val="18"/>
          <w:szCs w:val="18"/>
        </w:rPr>
        <w:lastRenderedPageBreak/>
        <w:t xml:space="preserve">в указанные Заказчиком сроки (в том числе и в случае неполучения Заказчиком ответа на требование о замене в установленный Заказчиком срок), возместить Заказчику убытки, связанные с необходимостью произвести замену материалов и/или оборудования, на материалы и/или оборудование, не содержащие асбеста и/или </w:t>
      </w:r>
      <w:proofErr w:type="spellStart"/>
      <w:r w:rsidRPr="00896792">
        <w:rPr>
          <w:rFonts w:ascii="Tahoma" w:hAnsi="Tahoma" w:cs="Tahoma"/>
          <w:sz w:val="18"/>
          <w:szCs w:val="18"/>
        </w:rPr>
        <w:t>озоноразрушающих</w:t>
      </w:r>
      <w:proofErr w:type="spellEnd"/>
      <w:r w:rsidRPr="0089679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веществ и/или </w:t>
      </w:r>
      <w:proofErr w:type="spellStart"/>
      <w:r>
        <w:rPr>
          <w:rFonts w:ascii="Tahoma" w:hAnsi="Tahoma" w:cs="Tahoma"/>
          <w:sz w:val="18"/>
          <w:szCs w:val="18"/>
        </w:rPr>
        <w:t>полихлорбифенилов</w:t>
      </w:r>
      <w:proofErr w:type="spellEnd"/>
      <w:r w:rsidRPr="00C0635C">
        <w:rPr>
          <w:rFonts w:ascii="Tahoma" w:hAnsi="Tahoma" w:cs="Tahoma"/>
          <w:sz w:val="18"/>
          <w:szCs w:val="18"/>
        </w:rPr>
        <w:t>.</w:t>
      </w:r>
    </w:p>
    <w:p w14:paraId="6E4A3EF1" w14:textId="1776CE9A" w:rsidR="0079349A" w:rsidRDefault="0079349A" w:rsidP="00267766">
      <w:pPr>
        <w:pStyle w:val="Preformat"/>
        <w:widowControl w:val="0"/>
        <w:numPr>
          <w:ilvl w:val="2"/>
          <w:numId w:val="27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Ввоз опасных химических веществ на территорию </w:t>
      </w:r>
      <w:r w:rsidR="003377BD">
        <w:rPr>
          <w:rFonts w:ascii="Tahoma" w:hAnsi="Tahoma" w:cs="Tahoma"/>
          <w:sz w:val="18"/>
          <w:szCs w:val="18"/>
        </w:rPr>
        <w:t>З</w:t>
      </w:r>
      <w:r>
        <w:rPr>
          <w:rFonts w:ascii="Tahoma" w:hAnsi="Tahoma" w:cs="Tahoma"/>
          <w:sz w:val="18"/>
          <w:szCs w:val="18"/>
        </w:rPr>
        <w:t xml:space="preserve">аказчика разрешён только с письменного согласия Заказчика, </w:t>
      </w:r>
      <w:r w:rsidRPr="00101A73">
        <w:rPr>
          <w:rFonts w:ascii="Tahoma" w:hAnsi="Tahoma" w:cs="Tahoma"/>
          <w:sz w:val="18"/>
          <w:szCs w:val="18"/>
        </w:rPr>
        <w:t xml:space="preserve">с этой целью </w:t>
      </w:r>
      <w:r w:rsidR="003377BD">
        <w:rPr>
          <w:rFonts w:ascii="Tahoma" w:hAnsi="Tahoma" w:cs="Tahoma"/>
          <w:sz w:val="18"/>
          <w:szCs w:val="18"/>
        </w:rPr>
        <w:t>Контрагент</w:t>
      </w:r>
      <w:r w:rsidRPr="00101A73">
        <w:rPr>
          <w:rFonts w:ascii="Tahoma" w:hAnsi="Tahoma" w:cs="Tahoma"/>
          <w:sz w:val="18"/>
          <w:szCs w:val="18"/>
        </w:rPr>
        <w:t xml:space="preserve"> предоставляет: паспорт (сертификат) безопасности вещества (MSDS), сертификат/разрешение на применение вещества, иные документы.</w:t>
      </w:r>
      <w:r w:rsidRPr="00376D6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Хранение, использование опасных химических веществ на территории Заказчика должно осуществляться в соответствии с требованиями государственных норм и правил и требований Заказчика.</w:t>
      </w:r>
    </w:p>
    <w:p w14:paraId="315D8A47" w14:textId="62CEE03C" w:rsidR="0079349A" w:rsidRPr="008D499E" w:rsidRDefault="0079349A" w:rsidP="00267766">
      <w:pPr>
        <w:pStyle w:val="Preformat"/>
        <w:widowControl w:val="0"/>
        <w:spacing w:before="240"/>
        <w:ind w:left="50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Все химические вещества, используемые </w:t>
      </w:r>
      <w:r w:rsidR="003377BD">
        <w:rPr>
          <w:rFonts w:ascii="Tahoma" w:hAnsi="Tahoma" w:cs="Tahoma"/>
          <w:sz w:val="18"/>
          <w:szCs w:val="18"/>
        </w:rPr>
        <w:t>Контрагентом</w:t>
      </w:r>
      <w:r>
        <w:rPr>
          <w:rFonts w:ascii="Tahoma" w:hAnsi="Tahoma" w:cs="Tahoma"/>
          <w:sz w:val="18"/>
          <w:szCs w:val="18"/>
        </w:rPr>
        <w:t xml:space="preserve"> на территории Заказчика, должны быть одобрены до начала работ или до начала использования, с ответственным представителем заказчика.</w:t>
      </w:r>
    </w:p>
    <w:p w14:paraId="6C8EA0D4" w14:textId="4009BE73" w:rsidR="0079349A" w:rsidRPr="002B3CA8" w:rsidRDefault="0079349A" w:rsidP="003377BD">
      <w:pPr>
        <w:pStyle w:val="Preformat"/>
        <w:widowControl w:val="0"/>
        <w:numPr>
          <w:ilvl w:val="0"/>
          <w:numId w:val="3"/>
        </w:numPr>
        <w:spacing w:before="240"/>
        <w:jc w:val="both"/>
        <w:rPr>
          <w:rFonts w:ascii="Tahoma" w:hAnsi="Tahoma" w:cs="Tahoma"/>
          <w:b/>
          <w:sz w:val="18"/>
          <w:szCs w:val="18"/>
        </w:rPr>
      </w:pPr>
      <w:r w:rsidRPr="002B3CA8">
        <w:rPr>
          <w:rFonts w:ascii="Tahoma" w:hAnsi="Tahoma" w:cs="Tahoma"/>
          <w:b/>
          <w:sz w:val="18"/>
          <w:szCs w:val="18"/>
        </w:rPr>
        <w:t xml:space="preserve">Обязанности </w:t>
      </w:r>
      <w:r w:rsidR="003377BD">
        <w:rPr>
          <w:rFonts w:ascii="Tahoma" w:hAnsi="Tahoma" w:cs="Tahoma"/>
          <w:b/>
          <w:sz w:val="18"/>
          <w:szCs w:val="18"/>
        </w:rPr>
        <w:t>Контрагента</w:t>
      </w:r>
      <w:r w:rsidRPr="002B3CA8">
        <w:rPr>
          <w:rFonts w:ascii="Tahoma" w:hAnsi="Tahoma" w:cs="Tahoma"/>
          <w:b/>
          <w:sz w:val="18"/>
          <w:szCs w:val="18"/>
        </w:rPr>
        <w:t>:</w:t>
      </w:r>
    </w:p>
    <w:p w14:paraId="6F7AC737" w14:textId="77777777" w:rsidR="003377BD" w:rsidRPr="003377BD" w:rsidRDefault="003377BD" w:rsidP="003377BD">
      <w:pPr>
        <w:pStyle w:val="ListParagraph"/>
        <w:widowControl w:val="0"/>
        <w:numPr>
          <w:ilvl w:val="0"/>
          <w:numId w:val="23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3B28E63D" w14:textId="77777777" w:rsidR="003377BD" w:rsidRPr="003377BD" w:rsidRDefault="003377BD" w:rsidP="003377BD">
      <w:pPr>
        <w:pStyle w:val="ListParagraph"/>
        <w:widowControl w:val="0"/>
        <w:numPr>
          <w:ilvl w:val="0"/>
          <w:numId w:val="23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36BCD975" w14:textId="54397421" w:rsidR="0079349A" w:rsidRDefault="0079349A" w:rsidP="003377BD">
      <w:pPr>
        <w:pStyle w:val="Preformat"/>
        <w:widowControl w:val="0"/>
        <w:numPr>
          <w:ilvl w:val="1"/>
          <w:numId w:val="23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Оз</w:t>
      </w:r>
      <w:r w:rsidRPr="00074A80">
        <w:rPr>
          <w:rFonts w:ascii="Tahoma" w:hAnsi="Tahoma" w:cs="Tahoma"/>
          <w:sz w:val="18"/>
          <w:szCs w:val="18"/>
        </w:rPr>
        <w:t>накомиться с требованиями и правилами по охране труда, промышленной безопасности, пожарной безопасности, пищевой безопасности и экологии, установленными на территории Заказчика.</w:t>
      </w:r>
    </w:p>
    <w:p w14:paraId="2D3080A0" w14:textId="77777777" w:rsidR="003377BD" w:rsidRPr="003377BD" w:rsidRDefault="003377BD" w:rsidP="003377BD">
      <w:pPr>
        <w:pStyle w:val="ListParagraph"/>
        <w:widowControl w:val="0"/>
        <w:numPr>
          <w:ilvl w:val="0"/>
          <w:numId w:val="24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360C1856" w14:textId="77777777" w:rsidR="003377BD" w:rsidRPr="003377BD" w:rsidRDefault="003377BD" w:rsidP="003377BD">
      <w:pPr>
        <w:pStyle w:val="ListParagraph"/>
        <w:widowControl w:val="0"/>
        <w:numPr>
          <w:ilvl w:val="0"/>
          <w:numId w:val="24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0BC82BA1" w14:textId="77777777" w:rsidR="003377BD" w:rsidRPr="003377BD" w:rsidRDefault="003377BD" w:rsidP="003377BD">
      <w:pPr>
        <w:pStyle w:val="ListParagraph"/>
        <w:widowControl w:val="0"/>
        <w:numPr>
          <w:ilvl w:val="1"/>
          <w:numId w:val="24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05EF1B79" w14:textId="090E7C6E" w:rsidR="0079349A" w:rsidRDefault="0079349A" w:rsidP="003377BD">
      <w:pPr>
        <w:pStyle w:val="Preformat"/>
        <w:widowControl w:val="0"/>
        <w:numPr>
          <w:ilvl w:val="1"/>
          <w:numId w:val="24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Вносить предложения по улучшению условий труда работников, а также безопасным методам и приёмам выполнения работ.</w:t>
      </w:r>
    </w:p>
    <w:p w14:paraId="40FDACC0" w14:textId="77777777" w:rsidR="0079349A" w:rsidRPr="002B3CA8" w:rsidRDefault="0079349A" w:rsidP="0079349A">
      <w:pPr>
        <w:pStyle w:val="Preformat"/>
        <w:widowControl w:val="0"/>
        <w:numPr>
          <w:ilvl w:val="0"/>
          <w:numId w:val="3"/>
        </w:numPr>
        <w:spacing w:before="240"/>
        <w:jc w:val="both"/>
        <w:rPr>
          <w:rFonts w:ascii="Tahoma" w:hAnsi="Tahoma" w:cs="Tahoma"/>
          <w:b/>
          <w:sz w:val="18"/>
          <w:szCs w:val="18"/>
        </w:rPr>
      </w:pPr>
      <w:r w:rsidRPr="002B3CA8">
        <w:rPr>
          <w:rFonts w:ascii="Tahoma" w:hAnsi="Tahoma" w:cs="Tahoma"/>
          <w:b/>
          <w:sz w:val="18"/>
          <w:szCs w:val="18"/>
        </w:rPr>
        <w:t>Заказчик обязуется:</w:t>
      </w:r>
    </w:p>
    <w:p w14:paraId="7E256246" w14:textId="77777777" w:rsidR="003377BD" w:rsidRPr="003377BD" w:rsidRDefault="003377BD" w:rsidP="003377BD">
      <w:pPr>
        <w:pStyle w:val="ListParagraph"/>
        <w:widowControl w:val="0"/>
        <w:numPr>
          <w:ilvl w:val="0"/>
          <w:numId w:val="26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31C175AB" w14:textId="77777777" w:rsidR="003377BD" w:rsidRPr="003377BD" w:rsidRDefault="003377BD" w:rsidP="003377BD">
      <w:pPr>
        <w:pStyle w:val="ListParagraph"/>
        <w:widowControl w:val="0"/>
        <w:numPr>
          <w:ilvl w:val="0"/>
          <w:numId w:val="26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5ED919A4" w14:textId="7B38166E" w:rsidR="0079349A" w:rsidRDefault="0079349A" w:rsidP="003377BD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Если это требуется</w:t>
      </w:r>
      <w:r w:rsidRPr="00CB7C70">
        <w:rPr>
          <w:rFonts w:ascii="Tahoma" w:hAnsi="Tahoma" w:cs="Tahoma"/>
          <w:sz w:val="18"/>
          <w:szCs w:val="18"/>
        </w:rPr>
        <w:t>,</w:t>
      </w:r>
      <w:r w:rsidRPr="00074A80">
        <w:rPr>
          <w:rFonts w:ascii="Tahoma" w:hAnsi="Tahoma" w:cs="Tahoma"/>
          <w:sz w:val="18"/>
          <w:szCs w:val="18"/>
        </w:rPr>
        <w:t xml:space="preserve"> установить границы производственных территорий, участков работ и рабочих мест, предоставляемых </w:t>
      </w:r>
      <w:r w:rsidR="003377BD">
        <w:rPr>
          <w:rFonts w:ascii="Tahoma" w:hAnsi="Tahoma" w:cs="Tahoma"/>
          <w:sz w:val="18"/>
          <w:szCs w:val="18"/>
        </w:rPr>
        <w:t>Контрагенту</w:t>
      </w:r>
      <w:r w:rsidRPr="00074A80">
        <w:rPr>
          <w:rFonts w:ascii="Tahoma" w:hAnsi="Tahoma" w:cs="Tahoma"/>
          <w:sz w:val="18"/>
          <w:szCs w:val="18"/>
        </w:rPr>
        <w:t xml:space="preserve"> для производства работ, предусмотренных Договором.</w:t>
      </w:r>
      <w:r>
        <w:rPr>
          <w:rFonts w:ascii="Tahoma" w:hAnsi="Tahoma" w:cs="Tahoma"/>
          <w:sz w:val="18"/>
          <w:szCs w:val="18"/>
        </w:rPr>
        <w:t xml:space="preserve"> Согласовать схемы расположения административно-бытовых помещений и зон хранения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>
        <w:rPr>
          <w:rFonts w:ascii="Tahoma" w:hAnsi="Tahoma" w:cs="Tahoma"/>
          <w:sz w:val="18"/>
          <w:szCs w:val="18"/>
        </w:rPr>
        <w:t>.</w:t>
      </w:r>
    </w:p>
    <w:p w14:paraId="49B984E4" w14:textId="6BECA283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Провести и оформить вводный инструктаж с работниками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 w:rsidRPr="00074A80">
        <w:rPr>
          <w:rFonts w:ascii="Tahoma" w:hAnsi="Tahoma" w:cs="Tahoma"/>
          <w:sz w:val="18"/>
          <w:szCs w:val="18"/>
        </w:rPr>
        <w:t xml:space="preserve"> при допуске к работам на территории организации Заказчика, а также иное обучение, предусмотренное настоящ</w:t>
      </w:r>
      <w:r>
        <w:rPr>
          <w:rFonts w:ascii="Tahoma" w:hAnsi="Tahoma" w:cs="Tahoma"/>
          <w:sz w:val="18"/>
          <w:szCs w:val="18"/>
        </w:rPr>
        <w:t>им</w:t>
      </w:r>
      <w:r w:rsidRPr="00074A8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Соглашением</w:t>
      </w:r>
      <w:r w:rsidRPr="00074A80">
        <w:rPr>
          <w:rFonts w:ascii="Tahoma" w:hAnsi="Tahoma" w:cs="Tahoma"/>
          <w:sz w:val="18"/>
          <w:szCs w:val="18"/>
        </w:rPr>
        <w:t>.</w:t>
      </w:r>
    </w:p>
    <w:p w14:paraId="6D2BF046" w14:textId="3C51802B" w:rsidR="0079349A" w:rsidRPr="00074A80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Предоставить доступ для ознакомления к утверждённым в компании Заказчика Политикам, Стандартам, Процедурам и инструкциям по безопасности необходимым </w:t>
      </w:r>
      <w:r w:rsidR="003377BD">
        <w:rPr>
          <w:rFonts w:ascii="Tahoma" w:hAnsi="Tahoma" w:cs="Tahoma"/>
          <w:sz w:val="18"/>
          <w:szCs w:val="18"/>
        </w:rPr>
        <w:t>Контрагенту</w:t>
      </w:r>
      <w:r>
        <w:rPr>
          <w:rFonts w:ascii="Tahoma" w:hAnsi="Tahoma" w:cs="Tahoma"/>
          <w:sz w:val="18"/>
          <w:szCs w:val="18"/>
        </w:rPr>
        <w:t xml:space="preserve"> для выполнения работ по Договору с Заказчиком</w:t>
      </w:r>
    </w:p>
    <w:p w14:paraId="49AD9847" w14:textId="36117995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Выдавать персональные пропуски сотрудникам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>
        <w:rPr>
          <w:rFonts w:ascii="Tahoma" w:hAnsi="Tahoma" w:cs="Tahoma"/>
          <w:sz w:val="18"/>
          <w:szCs w:val="18"/>
        </w:rPr>
        <w:t xml:space="preserve"> по письменным заявкам и после прохождения всех необходимых для работ обучений, инструктажей и предоставления медицинских допусков.</w:t>
      </w:r>
    </w:p>
    <w:p w14:paraId="23B7B688" w14:textId="441E8DCB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Сообщать </w:t>
      </w:r>
      <w:r w:rsidR="003377BD">
        <w:rPr>
          <w:rFonts w:ascii="Tahoma" w:hAnsi="Tahoma" w:cs="Tahoma"/>
          <w:sz w:val="18"/>
          <w:szCs w:val="18"/>
        </w:rPr>
        <w:t>Контрагенту</w:t>
      </w:r>
      <w:r w:rsidRPr="00074A80">
        <w:rPr>
          <w:rFonts w:ascii="Tahoma" w:hAnsi="Tahoma" w:cs="Tahoma"/>
          <w:sz w:val="18"/>
          <w:szCs w:val="18"/>
        </w:rPr>
        <w:t xml:space="preserve"> о несчастных случаях</w:t>
      </w:r>
      <w:r>
        <w:rPr>
          <w:rFonts w:ascii="Tahoma" w:hAnsi="Tahoma" w:cs="Tahoma"/>
          <w:sz w:val="18"/>
          <w:szCs w:val="18"/>
        </w:rPr>
        <w:t>,</w:t>
      </w:r>
      <w:r w:rsidRPr="00074A80">
        <w:rPr>
          <w:rFonts w:ascii="Tahoma" w:hAnsi="Tahoma" w:cs="Tahoma"/>
          <w:sz w:val="18"/>
          <w:szCs w:val="18"/>
        </w:rPr>
        <w:t xml:space="preserve"> инцидентах</w:t>
      </w:r>
      <w:r>
        <w:rPr>
          <w:rFonts w:ascii="Tahoma" w:hAnsi="Tahoma" w:cs="Tahoma"/>
          <w:sz w:val="18"/>
          <w:szCs w:val="18"/>
        </w:rPr>
        <w:t xml:space="preserve"> и рисках</w:t>
      </w:r>
      <w:r w:rsidRPr="00074A80">
        <w:rPr>
          <w:rFonts w:ascii="Tahoma" w:hAnsi="Tahoma" w:cs="Tahoma"/>
          <w:sz w:val="18"/>
          <w:szCs w:val="18"/>
        </w:rPr>
        <w:t xml:space="preserve">, происшедших на территории Заказчика с работниками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 w:rsidRPr="00074A80">
        <w:rPr>
          <w:rFonts w:ascii="Tahoma" w:hAnsi="Tahoma" w:cs="Tahoma"/>
          <w:sz w:val="18"/>
          <w:szCs w:val="18"/>
        </w:rPr>
        <w:t xml:space="preserve"> и субподрядчиков, за работу которых </w:t>
      </w:r>
      <w:r w:rsidR="003377BD">
        <w:rPr>
          <w:rFonts w:ascii="Tahoma" w:hAnsi="Tahoma" w:cs="Tahoma"/>
          <w:sz w:val="18"/>
          <w:szCs w:val="18"/>
        </w:rPr>
        <w:t>Контрагент</w:t>
      </w:r>
      <w:r w:rsidRPr="00074A80">
        <w:rPr>
          <w:rFonts w:ascii="Tahoma" w:hAnsi="Tahoma" w:cs="Tahoma"/>
          <w:sz w:val="18"/>
          <w:szCs w:val="18"/>
        </w:rPr>
        <w:t xml:space="preserve"> отвечает перед Заказчиком.</w:t>
      </w:r>
    </w:p>
    <w:p w14:paraId="59E257F8" w14:textId="660ABA4E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Предоставлять </w:t>
      </w:r>
      <w:r>
        <w:rPr>
          <w:rFonts w:ascii="Tahoma" w:hAnsi="Tahoma" w:cs="Tahoma"/>
          <w:sz w:val="18"/>
          <w:szCs w:val="18"/>
        </w:rPr>
        <w:t xml:space="preserve">(при наличии) </w:t>
      </w:r>
      <w:r w:rsidR="003377BD">
        <w:rPr>
          <w:rFonts w:ascii="Tahoma" w:hAnsi="Tahoma" w:cs="Tahoma"/>
          <w:sz w:val="18"/>
          <w:szCs w:val="18"/>
        </w:rPr>
        <w:t>Контрагенту</w:t>
      </w:r>
      <w:r w:rsidRPr="00074A8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фото, видео и иные материалы</w:t>
      </w:r>
      <w:r w:rsidRPr="00074A80">
        <w:rPr>
          <w:rFonts w:ascii="Tahoma" w:hAnsi="Tahoma" w:cs="Tahoma"/>
          <w:sz w:val="18"/>
          <w:szCs w:val="18"/>
        </w:rPr>
        <w:t xml:space="preserve">, подтверждающие нарушения требований охраны труда, промышленной безопасности, пожарной безопасности, </w:t>
      </w:r>
      <w:r>
        <w:rPr>
          <w:rFonts w:ascii="Tahoma" w:hAnsi="Tahoma" w:cs="Tahoma"/>
          <w:sz w:val="18"/>
          <w:szCs w:val="18"/>
        </w:rPr>
        <w:t xml:space="preserve">электробезопасности, </w:t>
      </w:r>
      <w:r w:rsidRPr="00074A80">
        <w:rPr>
          <w:rFonts w:ascii="Tahoma" w:hAnsi="Tahoma" w:cs="Tahoma"/>
          <w:sz w:val="18"/>
          <w:szCs w:val="18"/>
        </w:rPr>
        <w:t>пищевой безопасности</w:t>
      </w:r>
      <w:r>
        <w:rPr>
          <w:rFonts w:ascii="Tahoma" w:hAnsi="Tahoma" w:cs="Tahoma"/>
          <w:sz w:val="18"/>
          <w:szCs w:val="18"/>
        </w:rPr>
        <w:t>,</w:t>
      </w:r>
      <w:r w:rsidRPr="00074A8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охраны окружающей среды и требований Заказчика</w:t>
      </w:r>
      <w:r w:rsidRPr="00074A80">
        <w:rPr>
          <w:rFonts w:ascii="Tahoma" w:hAnsi="Tahoma" w:cs="Tahoma"/>
          <w:sz w:val="18"/>
          <w:szCs w:val="18"/>
        </w:rPr>
        <w:t xml:space="preserve"> работниками подрядной организации при выполнении работ на территории Заказчика.</w:t>
      </w:r>
    </w:p>
    <w:p w14:paraId="5B55B9C1" w14:textId="7A7F81A7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Составить акт об отстранении работника или всей организации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>
        <w:rPr>
          <w:rFonts w:ascii="Tahoma" w:hAnsi="Tahoma" w:cs="Tahoma"/>
          <w:sz w:val="18"/>
          <w:szCs w:val="18"/>
        </w:rPr>
        <w:t xml:space="preserve"> </w:t>
      </w:r>
      <w:r w:rsidRPr="00074A80">
        <w:rPr>
          <w:rFonts w:ascii="Tahoma" w:hAnsi="Tahoma" w:cs="Tahoma"/>
          <w:sz w:val="18"/>
          <w:szCs w:val="18"/>
        </w:rPr>
        <w:t>от выполнения работ и определении штрафа за нарушение правил</w:t>
      </w:r>
      <w:r>
        <w:rPr>
          <w:rFonts w:ascii="Tahoma" w:hAnsi="Tahoma" w:cs="Tahoma"/>
          <w:sz w:val="18"/>
          <w:szCs w:val="18"/>
        </w:rPr>
        <w:t xml:space="preserve"> в соответствии с настоящим Соглашением</w:t>
      </w:r>
      <w:r w:rsidRPr="00074A80">
        <w:rPr>
          <w:rFonts w:ascii="Tahoma" w:hAnsi="Tahoma" w:cs="Tahoma"/>
          <w:sz w:val="18"/>
          <w:szCs w:val="18"/>
        </w:rPr>
        <w:t>.</w:t>
      </w:r>
    </w:p>
    <w:p w14:paraId="02C41A34" w14:textId="77777777" w:rsidR="0079349A" w:rsidRPr="002B3CA8" w:rsidRDefault="0079349A" w:rsidP="00C549AC">
      <w:pPr>
        <w:pStyle w:val="Preformat"/>
        <w:widowControl w:val="0"/>
        <w:numPr>
          <w:ilvl w:val="0"/>
          <w:numId w:val="26"/>
        </w:numPr>
        <w:spacing w:before="240"/>
        <w:jc w:val="both"/>
        <w:rPr>
          <w:rFonts w:ascii="Tahoma" w:hAnsi="Tahoma" w:cs="Tahoma"/>
          <w:b/>
          <w:sz w:val="18"/>
          <w:szCs w:val="18"/>
        </w:rPr>
      </w:pPr>
      <w:r w:rsidRPr="002B3CA8">
        <w:rPr>
          <w:rFonts w:ascii="Tahoma" w:hAnsi="Tahoma" w:cs="Tahoma"/>
          <w:b/>
          <w:sz w:val="18"/>
          <w:szCs w:val="18"/>
        </w:rPr>
        <w:t>Заказчик имеет право:</w:t>
      </w:r>
    </w:p>
    <w:p w14:paraId="382DDE62" w14:textId="7531F3AC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Инспектировать машины, механизмы, оборудование</w:t>
      </w:r>
      <w:r>
        <w:rPr>
          <w:rFonts w:ascii="Tahoma" w:hAnsi="Tahoma" w:cs="Tahoma"/>
          <w:sz w:val="18"/>
          <w:szCs w:val="18"/>
        </w:rPr>
        <w:t>, инструменты</w:t>
      </w:r>
      <w:r w:rsidRPr="00074A80">
        <w:rPr>
          <w:rFonts w:ascii="Tahoma" w:hAnsi="Tahoma" w:cs="Tahoma"/>
          <w:sz w:val="18"/>
          <w:szCs w:val="18"/>
        </w:rPr>
        <w:t xml:space="preserve">, используемые </w:t>
      </w:r>
      <w:r w:rsidR="003377BD">
        <w:rPr>
          <w:rFonts w:ascii="Tahoma" w:hAnsi="Tahoma" w:cs="Tahoma"/>
          <w:sz w:val="18"/>
          <w:szCs w:val="18"/>
        </w:rPr>
        <w:t>Контрагентом</w:t>
      </w:r>
      <w:r w:rsidRPr="00074A80">
        <w:rPr>
          <w:rFonts w:ascii="Tahoma" w:hAnsi="Tahoma" w:cs="Tahoma"/>
          <w:sz w:val="18"/>
          <w:szCs w:val="18"/>
        </w:rPr>
        <w:t xml:space="preserve"> на объекте. В случае наличия неисправных, бракованных, небезопасных для выполнения работ машин, механизмов</w:t>
      </w:r>
      <w:r>
        <w:rPr>
          <w:rFonts w:ascii="Tahoma" w:hAnsi="Tahoma" w:cs="Tahoma"/>
          <w:sz w:val="18"/>
          <w:szCs w:val="18"/>
        </w:rPr>
        <w:t xml:space="preserve">, </w:t>
      </w:r>
      <w:r w:rsidRPr="00074A80">
        <w:rPr>
          <w:rFonts w:ascii="Tahoma" w:hAnsi="Tahoma" w:cs="Tahoma"/>
          <w:sz w:val="18"/>
          <w:szCs w:val="18"/>
        </w:rPr>
        <w:t>оборудования</w:t>
      </w:r>
      <w:r>
        <w:rPr>
          <w:rFonts w:ascii="Tahoma" w:hAnsi="Tahoma" w:cs="Tahoma"/>
          <w:sz w:val="18"/>
          <w:szCs w:val="18"/>
        </w:rPr>
        <w:t xml:space="preserve"> и инструментов</w:t>
      </w:r>
      <w:r w:rsidRPr="00074A80">
        <w:rPr>
          <w:rFonts w:ascii="Tahoma" w:hAnsi="Tahoma" w:cs="Tahoma"/>
          <w:sz w:val="18"/>
          <w:szCs w:val="18"/>
        </w:rPr>
        <w:t xml:space="preserve">, представитель Заказчика в письменной форме, а в неотложных случаях – в устной форме, уведомляет об этом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 w:rsidRPr="00074A80">
        <w:rPr>
          <w:rFonts w:ascii="Tahoma" w:hAnsi="Tahoma" w:cs="Tahoma"/>
          <w:sz w:val="18"/>
          <w:szCs w:val="18"/>
        </w:rPr>
        <w:t xml:space="preserve">, а </w:t>
      </w:r>
      <w:r w:rsidR="003377BD">
        <w:rPr>
          <w:rFonts w:ascii="Tahoma" w:hAnsi="Tahoma" w:cs="Tahoma"/>
          <w:sz w:val="18"/>
          <w:szCs w:val="18"/>
        </w:rPr>
        <w:t>Контрагент</w:t>
      </w:r>
      <w:r w:rsidRPr="00074A80">
        <w:rPr>
          <w:rFonts w:ascii="Tahoma" w:hAnsi="Tahoma" w:cs="Tahoma"/>
          <w:sz w:val="18"/>
          <w:szCs w:val="18"/>
        </w:rPr>
        <w:t xml:space="preserve"> в свою очередь обязан незамедлительно прек</w:t>
      </w:r>
      <w:r>
        <w:rPr>
          <w:rFonts w:ascii="Tahoma" w:hAnsi="Tahoma" w:cs="Tahoma"/>
          <w:sz w:val="18"/>
          <w:szCs w:val="18"/>
        </w:rPr>
        <w:t>ратить действие указанных машин, механизмов</w:t>
      </w:r>
      <w:r w:rsidRPr="00074A80">
        <w:rPr>
          <w:rFonts w:ascii="Tahoma" w:hAnsi="Tahoma" w:cs="Tahoma"/>
          <w:sz w:val="18"/>
          <w:szCs w:val="18"/>
        </w:rPr>
        <w:t>, оборудования</w:t>
      </w:r>
      <w:r>
        <w:rPr>
          <w:rFonts w:ascii="Tahoma" w:hAnsi="Tahoma" w:cs="Tahoma"/>
          <w:sz w:val="18"/>
          <w:szCs w:val="18"/>
        </w:rPr>
        <w:t>, инструмента</w:t>
      </w:r>
      <w:r w:rsidRPr="00074A80">
        <w:rPr>
          <w:rFonts w:ascii="Tahoma" w:hAnsi="Tahoma" w:cs="Tahoma"/>
          <w:sz w:val="18"/>
          <w:szCs w:val="18"/>
        </w:rPr>
        <w:t xml:space="preserve"> и заменить его аналогичным, отвечающим требованиям безопасности.</w:t>
      </w:r>
    </w:p>
    <w:p w14:paraId="52B936DC" w14:textId="180FD091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В любое время проверять соблюдение </w:t>
      </w:r>
      <w:r w:rsidR="003377BD">
        <w:rPr>
          <w:rFonts w:ascii="Tahoma" w:hAnsi="Tahoma" w:cs="Tahoma"/>
          <w:sz w:val="18"/>
          <w:szCs w:val="18"/>
        </w:rPr>
        <w:t>Контрагентом</w:t>
      </w:r>
      <w:r w:rsidRPr="00074A80">
        <w:rPr>
          <w:rFonts w:ascii="Tahoma" w:hAnsi="Tahoma" w:cs="Tahoma"/>
          <w:sz w:val="18"/>
          <w:szCs w:val="18"/>
        </w:rPr>
        <w:t xml:space="preserve"> (его субподрядчиками) требований нормативно-правовых актов по охране труда и промышленной безопасности, плана производства работ</w:t>
      </w:r>
      <w:r>
        <w:rPr>
          <w:rFonts w:ascii="Tahoma" w:hAnsi="Tahoma" w:cs="Tahoma"/>
          <w:sz w:val="18"/>
          <w:szCs w:val="18"/>
        </w:rPr>
        <w:t xml:space="preserve"> и требования, установленные Заказчиком,</w:t>
      </w:r>
      <w:r w:rsidRPr="008D293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на всех территориях проведения работ, в том числе на территории преданной </w:t>
      </w:r>
      <w:r w:rsidR="003377BD">
        <w:rPr>
          <w:rFonts w:ascii="Tahoma" w:hAnsi="Tahoma" w:cs="Tahoma"/>
          <w:sz w:val="18"/>
          <w:szCs w:val="18"/>
        </w:rPr>
        <w:t>Контрагенту</w:t>
      </w:r>
      <w:r>
        <w:rPr>
          <w:rFonts w:ascii="Tahoma" w:hAnsi="Tahoma" w:cs="Tahoma"/>
          <w:sz w:val="18"/>
          <w:szCs w:val="18"/>
        </w:rPr>
        <w:t xml:space="preserve"> по Акту</w:t>
      </w:r>
      <w:r w:rsidRPr="00074A80">
        <w:rPr>
          <w:rFonts w:ascii="Tahoma" w:hAnsi="Tahoma" w:cs="Tahoma"/>
          <w:sz w:val="18"/>
          <w:szCs w:val="18"/>
        </w:rPr>
        <w:t>.</w:t>
      </w:r>
    </w:p>
    <w:p w14:paraId="267A7DED" w14:textId="43DDA515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Отстранять от работы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 w:rsidRPr="00074A80">
        <w:rPr>
          <w:rFonts w:ascii="Tahoma" w:hAnsi="Tahoma" w:cs="Tahoma"/>
          <w:sz w:val="18"/>
          <w:szCs w:val="18"/>
        </w:rPr>
        <w:t xml:space="preserve">, работников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 w:rsidRPr="00074A8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и субподрядчика </w:t>
      </w:r>
      <w:r w:rsidRPr="00074A80">
        <w:rPr>
          <w:rFonts w:ascii="Tahoma" w:hAnsi="Tahoma" w:cs="Tahoma"/>
          <w:sz w:val="18"/>
          <w:szCs w:val="18"/>
        </w:rPr>
        <w:t xml:space="preserve">находящихся в состоянии </w:t>
      </w:r>
      <w:r w:rsidRPr="00074A80">
        <w:rPr>
          <w:rFonts w:ascii="Tahoma" w:hAnsi="Tahoma" w:cs="Tahoma"/>
          <w:sz w:val="18"/>
          <w:szCs w:val="18"/>
        </w:rPr>
        <w:lastRenderedPageBreak/>
        <w:t>алкогольного, наркотического и иного токсического опьянения, с наличием острых кишечных и гнойничковых заболеваний, а также нарушающих требования охраны труда, пищевой безопасности, промышленной и пожарной безопасности, по защите окружающей среды</w:t>
      </w:r>
      <w:r>
        <w:rPr>
          <w:rFonts w:ascii="Tahoma" w:hAnsi="Tahoma" w:cs="Tahoma"/>
          <w:sz w:val="18"/>
          <w:szCs w:val="18"/>
        </w:rPr>
        <w:t xml:space="preserve"> и требования Заказчика</w:t>
      </w:r>
      <w:r w:rsidRPr="00074A80">
        <w:rPr>
          <w:rFonts w:ascii="Tahoma" w:hAnsi="Tahoma" w:cs="Tahoma"/>
          <w:sz w:val="18"/>
          <w:szCs w:val="18"/>
        </w:rPr>
        <w:t xml:space="preserve"> при выполнении работ, предусмотренных настоящим Договором.</w:t>
      </w:r>
    </w:p>
    <w:p w14:paraId="443DA512" w14:textId="3ACD32BB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Изымать пропуска и удалять с территории Заказчика лиц, нарушивших требования охраны труда, пищевой безопасности, промышленной, пожарной, экологической безопасности или замеченных в грубом нарушении указанных требований, представляющих угрозу для жизни и здоровья сотрудников Заказчика, работников подрядных организаций, посетителей, имуществу Заказчика или иных лиц или приведших к возникновению аварии. Дальнейшее привлечение вышеуказанных лиц к работам, </w:t>
      </w:r>
      <w:r w:rsidR="00B75C91" w:rsidRPr="00074A80">
        <w:rPr>
          <w:rFonts w:ascii="Tahoma" w:hAnsi="Tahoma" w:cs="Tahoma"/>
          <w:sz w:val="18"/>
          <w:szCs w:val="18"/>
        </w:rPr>
        <w:t>выполняемы</w:t>
      </w:r>
      <w:r w:rsidR="00B75C91">
        <w:rPr>
          <w:rFonts w:ascii="Tahoma" w:hAnsi="Tahoma" w:cs="Tahoma"/>
          <w:sz w:val="18"/>
          <w:szCs w:val="18"/>
        </w:rPr>
        <w:t>м</w:t>
      </w:r>
      <w:r w:rsidR="00B75C91" w:rsidRPr="00074A80">
        <w:rPr>
          <w:rFonts w:ascii="Tahoma" w:hAnsi="Tahoma" w:cs="Tahoma"/>
          <w:sz w:val="18"/>
          <w:szCs w:val="18"/>
        </w:rPr>
        <w:t xml:space="preserve"> </w:t>
      </w:r>
      <w:r w:rsidRPr="00074A80">
        <w:rPr>
          <w:rFonts w:ascii="Tahoma" w:hAnsi="Tahoma" w:cs="Tahoma"/>
          <w:sz w:val="18"/>
          <w:szCs w:val="18"/>
        </w:rPr>
        <w:t>на территории</w:t>
      </w:r>
      <w:r w:rsidR="00B75C91">
        <w:rPr>
          <w:rFonts w:ascii="Tahoma" w:hAnsi="Tahoma" w:cs="Tahoma"/>
          <w:sz w:val="18"/>
          <w:szCs w:val="18"/>
        </w:rPr>
        <w:t>,</w:t>
      </w:r>
      <w:r w:rsidRPr="00074A80">
        <w:rPr>
          <w:rFonts w:ascii="Tahoma" w:hAnsi="Tahoma" w:cs="Tahoma"/>
          <w:sz w:val="18"/>
          <w:szCs w:val="18"/>
        </w:rPr>
        <w:t xml:space="preserve"> не допускается без предварительного письменного согласия Заказчика.</w:t>
      </w:r>
    </w:p>
    <w:p w14:paraId="0BF27151" w14:textId="0132B637" w:rsidR="0079349A" w:rsidRDefault="00A47EA8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Нарушения контрагента, которые повлекли аварии, несчастные случаи на производстве, а равно с</w:t>
      </w:r>
      <w:r w:rsidRPr="00074A80">
        <w:rPr>
          <w:rFonts w:ascii="Tahoma" w:hAnsi="Tahoma" w:cs="Tahoma"/>
          <w:sz w:val="18"/>
          <w:szCs w:val="18"/>
        </w:rPr>
        <w:t xml:space="preserve">истематические </w:t>
      </w:r>
      <w:r w:rsidR="0079349A" w:rsidRPr="00074A80">
        <w:rPr>
          <w:rFonts w:ascii="Tahoma" w:hAnsi="Tahoma" w:cs="Tahoma"/>
          <w:sz w:val="18"/>
          <w:szCs w:val="18"/>
        </w:rPr>
        <w:t xml:space="preserve">нарушения </w:t>
      </w:r>
      <w:r w:rsidR="003377BD">
        <w:rPr>
          <w:rFonts w:ascii="Tahoma" w:hAnsi="Tahoma" w:cs="Tahoma"/>
          <w:sz w:val="18"/>
          <w:szCs w:val="18"/>
        </w:rPr>
        <w:t>Контрагентом</w:t>
      </w:r>
      <w:r w:rsidR="003377BD" w:rsidRPr="0005436E">
        <w:rPr>
          <w:rFonts w:ascii="Tahoma" w:hAnsi="Tahoma" w:cs="Tahoma"/>
          <w:sz w:val="18"/>
          <w:szCs w:val="18"/>
        </w:rPr>
        <w:t xml:space="preserve"> </w:t>
      </w:r>
      <w:r w:rsidR="0079349A" w:rsidRPr="0005436E">
        <w:rPr>
          <w:rFonts w:ascii="Tahoma" w:hAnsi="Tahoma" w:cs="Tahoma"/>
          <w:sz w:val="18"/>
          <w:szCs w:val="18"/>
        </w:rPr>
        <w:t>(</w:t>
      </w:r>
      <w:r w:rsidR="0079349A">
        <w:rPr>
          <w:rFonts w:ascii="Tahoma" w:hAnsi="Tahoma" w:cs="Tahoma"/>
          <w:sz w:val="18"/>
          <w:szCs w:val="18"/>
        </w:rPr>
        <w:t>более 10 раз</w:t>
      </w:r>
      <w:r w:rsidR="0079349A" w:rsidRPr="0005436E">
        <w:rPr>
          <w:rFonts w:ascii="Tahoma" w:hAnsi="Tahoma" w:cs="Tahoma"/>
          <w:sz w:val="18"/>
          <w:szCs w:val="18"/>
        </w:rPr>
        <w:t>)</w:t>
      </w:r>
      <w:r w:rsidR="0079349A" w:rsidRPr="00074A80">
        <w:rPr>
          <w:rFonts w:ascii="Tahoma" w:hAnsi="Tahoma" w:cs="Tahoma"/>
          <w:sz w:val="18"/>
          <w:szCs w:val="18"/>
        </w:rPr>
        <w:t>, его работниками требований в области промышленной, пожарной, экологической безопасности</w:t>
      </w:r>
      <w:r w:rsidR="0079349A">
        <w:rPr>
          <w:rFonts w:ascii="Tahoma" w:hAnsi="Tahoma" w:cs="Tahoma"/>
          <w:sz w:val="18"/>
          <w:szCs w:val="18"/>
        </w:rPr>
        <w:t>,</w:t>
      </w:r>
      <w:r w:rsidR="0079349A" w:rsidRPr="00074A80">
        <w:rPr>
          <w:rFonts w:ascii="Tahoma" w:hAnsi="Tahoma" w:cs="Tahoma"/>
          <w:sz w:val="18"/>
          <w:szCs w:val="18"/>
        </w:rPr>
        <w:t xml:space="preserve"> требований охраны труда</w:t>
      </w:r>
      <w:r w:rsidR="0079349A">
        <w:rPr>
          <w:rFonts w:ascii="Tahoma" w:hAnsi="Tahoma" w:cs="Tahoma"/>
          <w:sz w:val="18"/>
          <w:szCs w:val="18"/>
        </w:rPr>
        <w:t xml:space="preserve"> и требований Заказчика</w:t>
      </w:r>
      <w:r w:rsidR="0079349A" w:rsidRPr="00074A80">
        <w:rPr>
          <w:rFonts w:ascii="Tahoma" w:hAnsi="Tahoma" w:cs="Tahoma"/>
          <w:sz w:val="18"/>
          <w:szCs w:val="18"/>
        </w:rPr>
        <w:t xml:space="preserve">, которые могли повлечь за собой аварии, несчастные случаи на производстве, </w:t>
      </w:r>
      <w:r w:rsidR="00B75C91">
        <w:rPr>
          <w:rFonts w:ascii="Tahoma" w:hAnsi="Tahoma" w:cs="Tahoma"/>
          <w:sz w:val="18"/>
          <w:szCs w:val="18"/>
        </w:rPr>
        <w:t>являются</w:t>
      </w:r>
      <w:r w:rsidR="0079349A" w:rsidRPr="00074A80">
        <w:rPr>
          <w:rFonts w:ascii="Tahoma" w:hAnsi="Tahoma" w:cs="Tahoma"/>
          <w:sz w:val="18"/>
          <w:szCs w:val="18"/>
        </w:rPr>
        <w:t xml:space="preserve"> основанием для </w:t>
      </w:r>
      <w:r w:rsidR="00B75C91">
        <w:rPr>
          <w:rFonts w:ascii="Tahoma" w:hAnsi="Tahoma" w:cs="Tahoma"/>
          <w:sz w:val="18"/>
          <w:szCs w:val="18"/>
        </w:rPr>
        <w:t>отказа</w:t>
      </w:r>
      <w:r w:rsidR="00B75C91" w:rsidRPr="00074A80">
        <w:rPr>
          <w:rFonts w:ascii="Tahoma" w:hAnsi="Tahoma" w:cs="Tahoma"/>
          <w:sz w:val="18"/>
          <w:szCs w:val="18"/>
        </w:rPr>
        <w:t xml:space="preserve"> Заказчик</w:t>
      </w:r>
      <w:r w:rsidR="00B75C91">
        <w:rPr>
          <w:rFonts w:ascii="Tahoma" w:hAnsi="Tahoma" w:cs="Tahoma"/>
          <w:sz w:val="18"/>
          <w:szCs w:val="18"/>
        </w:rPr>
        <w:t>а от договора</w:t>
      </w:r>
      <w:r w:rsidR="0085621E">
        <w:rPr>
          <w:rFonts w:ascii="Tahoma" w:hAnsi="Tahoma" w:cs="Tahoma"/>
          <w:sz w:val="18"/>
          <w:szCs w:val="18"/>
        </w:rPr>
        <w:t xml:space="preserve"> </w:t>
      </w:r>
      <w:r w:rsidR="0079349A" w:rsidRPr="00074A80">
        <w:rPr>
          <w:rFonts w:ascii="Tahoma" w:hAnsi="Tahoma" w:cs="Tahoma"/>
          <w:sz w:val="18"/>
          <w:szCs w:val="18"/>
        </w:rPr>
        <w:t xml:space="preserve">с </w:t>
      </w:r>
      <w:r w:rsidR="003377BD">
        <w:rPr>
          <w:rFonts w:ascii="Tahoma" w:hAnsi="Tahoma" w:cs="Tahoma"/>
          <w:sz w:val="18"/>
          <w:szCs w:val="18"/>
        </w:rPr>
        <w:t>Контрагентом</w:t>
      </w:r>
      <w:r w:rsidR="0079349A" w:rsidRPr="00074A80">
        <w:rPr>
          <w:rFonts w:ascii="Tahoma" w:hAnsi="Tahoma" w:cs="Tahoma"/>
          <w:sz w:val="18"/>
          <w:szCs w:val="18"/>
        </w:rPr>
        <w:t>.</w:t>
      </w:r>
    </w:p>
    <w:p w14:paraId="6EF1F8BB" w14:textId="21419A2F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Осуществлять контроль за соблюдение требований в области охраны окружающей среды и запрашивать любую информацию, касающуюся экологических вопросов у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 w:rsidRPr="00074A80">
        <w:rPr>
          <w:rFonts w:ascii="Tahoma" w:hAnsi="Tahoma" w:cs="Tahoma"/>
          <w:sz w:val="18"/>
          <w:szCs w:val="18"/>
        </w:rPr>
        <w:t>, включая отчетные документы, подтверждающие размещение отходов.</w:t>
      </w:r>
    </w:p>
    <w:p w14:paraId="53E002A3" w14:textId="11851E25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 xml:space="preserve">При наложении на Заказчика контролирующими органами штрафов или иных наказаний по фактам нарушений требований природоохранного законодательства, </w:t>
      </w:r>
      <w:r>
        <w:rPr>
          <w:rFonts w:ascii="Tahoma" w:hAnsi="Tahoma" w:cs="Tahoma"/>
          <w:sz w:val="18"/>
          <w:szCs w:val="18"/>
        </w:rPr>
        <w:t xml:space="preserve">законодательства в области санитарно-эпидемиологического благополучия, </w:t>
      </w:r>
      <w:r w:rsidRPr="00074A80">
        <w:rPr>
          <w:rFonts w:ascii="Tahoma" w:hAnsi="Tahoma" w:cs="Tahoma"/>
          <w:sz w:val="18"/>
          <w:szCs w:val="18"/>
        </w:rPr>
        <w:t xml:space="preserve">законодательства о промышленной, пожарной, экологической безопасности и требований охраны труда здоровья, произошедших </w:t>
      </w:r>
      <w:r w:rsidR="00A47EA8">
        <w:rPr>
          <w:rFonts w:ascii="Tahoma" w:hAnsi="Tahoma" w:cs="Tahoma"/>
          <w:sz w:val="18"/>
          <w:szCs w:val="18"/>
        </w:rPr>
        <w:t>из-за</w:t>
      </w:r>
      <w:r w:rsidRPr="00074A80">
        <w:rPr>
          <w:rFonts w:ascii="Tahoma" w:hAnsi="Tahoma" w:cs="Tahoma"/>
          <w:sz w:val="18"/>
          <w:szCs w:val="18"/>
        </w:rPr>
        <w:t xml:space="preserve">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>
        <w:rPr>
          <w:rFonts w:ascii="Tahoma" w:hAnsi="Tahoma" w:cs="Tahoma"/>
          <w:sz w:val="18"/>
          <w:szCs w:val="18"/>
        </w:rPr>
        <w:t>, п</w:t>
      </w:r>
      <w:r w:rsidRPr="00074A80">
        <w:rPr>
          <w:rFonts w:ascii="Tahoma" w:hAnsi="Tahoma" w:cs="Tahoma"/>
          <w:sz w:val="18"/>
          <w:szCs w:val="18"/>
        </w:rPr>
        <w:t>оследний обязан возместить Заказчику расходы по уплате этих штрафов и/или иные убытки, понесенные Заказчиком (в т.ч. при возмещении Заказчико</w:t>
      </w:r>
      <w:r>
        <w:rPr>
          <w:rFonts w:ascii="Tahoma" w:hAnsi="Tahoma" w:cs="Tahoma"/>
          <w:sz w:val="18"/>
          <w:szCs w:val="18"/>
        </w:rPr>
        <w:t>м</w:t>
      </w:r>
      <w:r w:rsidRPr="00074A80">
        <w:rPr>
          <w:rFonts w:ascii="Tahoma" w:hAnsi="Tahoma" w:cs="Tahoma"/>
          <w:sz w:val="18"/>
          <w:szCs w:val="18"/>
        </w:rPr>
        <w:t xml:space="preserve"> убытков третьих лиц). Заказчик вправе уменьшить сумму очередных платежей </w:t>
      </w:r>
      <w:r w:rsidR="003377BD">
        <w:rPr>
          <w:rFonts w:ascii="Tahoma" w:hAnsi="Tahoma" w:cs="Tahoma"/>
          <w:sz w:val="18"/>
          <w:szCs w:val="18"/>
        </w:rPr>
        <w:t>Контрагенту</w:t>
      </w:r>
      <w:r w:rsidRPr="00074A80">
        <w:rPr>
          <w:rFonts w:ascii="Tahoma" w:hAnsi="Tahoma" w:cs="Tahoma"/>
          <w:sz w:val="18"/>
          <w:szCs w:val="18"/>
        </w:rPr>
        <w:t xml:space="preserve"> на размер этих сумм</w:t>
      </w:r>
      <w:r w:rsidR="00A47EA8">
        <w:rPr>
          <w:rFonts w:ascii="Tahoma" w:hAnsi="Tahoma" w:cs="Tahoma"/>
          <w:sz w:val="18"/>
          <w:szCs w:val="18"/>
        </w:rPr>
        <w:t xml:space="preserve"> путем сальдирования</w:t>
      </w:r>
      <w:r w:rsidRPr="00074A80">
        <w:rPr>
          <w:rFonts w:ascii="Tahoma" w:hAnsi="Tahoma" w:cs="Tahoma"/>
          <w:sz w:val="18"/>
          <w:szCs w:val="18"/>
        </w:rPr>
        <w:t>.</w:t>
      </w:r>
    </w:p>
    <w:p w14:paraId="53D205D9" w14:textId="7F9E3553" w:rsidR="0079349A" w:rsidRDefault="0079349A" w:rsidP="00C549AC">
      <w:pPr>
        <w:pStyle w:val="Preformat"/>
        <w:widowControl w:val="0"/>
        <w:numPr>
          <w:ilvl w:val="0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Штрафные санкции за</w:t>
      </w:r>
      <w:r w:rsidR="00AB3E17">
        <w:rPr>
          <w:rFonts w:ascii="Tahoma" w:hAnsi="Tahoma" w:cs="Tahoma"/>
          <w:sz w:val="18"/>
          <w:szCs w:val="18"/>
        </w:rPr>
        <w:t xml:space="preserve"> повторные нарушения</w:t>
      </w:r>
      <w:r w:rsidR="00DE1CD3">
        <w:rPr>
          <w:rFonts w:ascii="Tahoma" w:hAnsi="Tahoma" w:cs="Tahoma"/>
          <w:sz w:val="18"/>
          <w:szCs w:val="18"/>
        </w:rPr>
        <w:t xml:space="preserve"> (не менее 2 раз)</w:t>
      </w:r>
      <w:r w:rsidRPr="00074A80">
        <w:rPr>
          <w:rFonts w:ascii="Tahoma" w:hAnsi="Tahoma" w:cs="Tahoma"/>
          <w:sz w:val="18"/>
          <w:szCs w:val="18"/>
        </w:rPr>
        <w:t xml:space="preserve"> </w:t>
      </w:r>
      <w:r w:rsidR="009E16E6">
        <w:rPr>
          <w:rFonts w:ascii="Tahoma" w:hAnsi="Tahoma" w:cs="Tahoma"/>
          <w:sz w:val="18"/>
          <w:szCs w:val="18"/>
        </w:rPr>
        <w:t xml:space="preserve">персонально </w:t>
      </w:r>
      <w:r w:rsidRPr="00074A80">
        <w:rPr>
          <w:rFonts w:ascii="Tahoma" w:hAnsi="Tahoma" w:cs="Tahoma"/>
          <w:sz w:val="18"/>
          <w:szCs w:val="18"/>
        </w:rPr>
        <w:t xml:space="preserve">работниками </w:t>
      </w:r>
      <w:r w:rsidR="003377BD">
        <w:rPr>
          <w:rFonts w:ascii="Tahoma" w:hAnsi="Tahoma" w:cs="Tahoma"/>
          <w:sz w:val="18"/>
          <w:szCs w:val="18"/>
        </w:rPr>
        <w:t>Контрагента</w:t>
      </w:r>
      <w:r w:rsidRPr="00074A80">
        <w:rPr>
          <w:rFonts w:ascii="Tahoma" w:hAnsi="Tahoma" w:cs="Tahoma"/>
          <w:sz w:val="18"/>
          <w:szCs w:val="18"/>
        </w:rPr>
        <w:t xml:space="preserve"> (субподрядчиков, за работу которых </w:t>
      </w:r>
      <w:r w:rsidR="003377BD">
        <w:rPr>
          <w:rFonts w:ascii="Tahoma" w:hAnsi="Tahoma" w:cs="Tahoma"/>
          <w:sz w:val="18"/>
          <w:szCs w:val="18"/>
        </w:rPr>
        <w:t>Контрагент</w:t>
      </w:r>
      <w:r w:rsidRPr="00074A80">
        <w:rPr>
          <w:rFonts w:ascii="Tahoma" w:hAnsi="Tahoma" w:cs="Tahoma"/>
          <w:sz w:val="18"/>
          <w:szCs w:val="18"/>
        </w:rPr>
        <w:t xml:space="preserve"> отвечает перед Заказчиком) требований по охране труда, промышленной безопасности, пожарной безопасности, пищевой безопасности</w:t>
      </w:r>
      <w:r>
        <w:rPr>
          <w:rFonts w:ascii="Tahoma" w:hAnsi="Tahoma" w:cs="Tahoma"/>
          <w:sz w:val="18"/>
          <w:szCs w:val="18"/>
        </w:rPr>
        <w:t>,</w:t>
      </w:r>
      <w:r w:rsidRPr="00074A80">
        <w:rPr>
          <w:rFonts w:ascii="Tahoma" w:hAnsi="Tahoma" w:cs="Tahoma"/>
          <w:sz w:val="18"/>
          <w:szCs w:val="18"/>
        </w:rPr>
        <w:t xml:space="preserve"> экологии</w:t>
      </w:r>
      <w:r>
        <w:rPr>
          <w:rFonts w:ascii="Tahoma" w:hAnsi="Tahoma" w:cs="Tahoma"/>
          <w:sz w:val="18"/>
          <w:szCs w:val="18"/>
        </w:rPr>
        <w:t xml:space="preserve"> и требований Заказчика</w:t>
      </w:r>
      <w:r w:rsidRPr="00074A80">
        <w:rPr>
          <w:rFonts w:ascii="Tahoma" w:hAnsi="Tahoma" w:cs="Tahoma"/>
          <w:sz w:val="18"/>
          <w:szCs w:val="18"/>
        </w:rPr>
        <w:t xml:space="preserve"> при выполнении работ:</w:t>
      </w:r>
    </w:p>
    <w:p w14:paraId="3B373F7B" w14:textId="77777777" w:rsidR="0079349A" w:rsidRDefault="0079349A" w:rsidP="00C549AC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074A80">
        <w:rPr>
          <w:rFonts w:ascii="Tahoma" w:hAnsi="Tahoma" w:cs="Tahoma"/>
          <w:sz w:val="18"/>
          <w:szCs w:val="18"/>
        </w:rPr>
        <w:t>Перечень нарушений и соответствующих штрафов: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731"/>
        <w:gridCol w:w="2063"/>
        <w:gridCol w:w="2065"/>
        <w:gridCol w:w="2063"/>
      </w:tblGrid>
      <w:tr w:rsidR="001B1C47" w:rsidRPr="00D25E02" w14:paraId="350D1C5E" w14:textId="77777777" w:rsidTr="00CA33EC">
        <w:tc>
          <w:tcPr>
            <w:tcW w:w="226" w:type="pct"/>
            <w:vMerge w:val="restart"/>
            <w:shd w:val="clear" w:color="auto" w:fill="auto"/>
          </w:tcPr>
          <w:p w14:paraId="5A858752" w14:textId="77777777" w:rsidR="001B1C4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№</w:t>
            </w:r>
          </w:p>
        </w:tc>
        <w:tc>
          <w:tcPr>
            <w:tcW w:w="1461" w:type="pct"/>
            <w:vMerge w:val="restart"/>
            <w:shd w:val="clear" w:color="auto" w:fill="auto"/>
          </w:tcPr>
          <w:p w14:paraId="4FA536CB" w14:textId="77777777" w:rsidR="001B1C47" w:rsidRPr="0049148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  <w:u w:val="single"/>
              </w:rPr>
              <w:t>Вид нарушения</w:t>
            </w:r>
          </w:p>
        </w:tc>
        <w:tc>
          <w:tcPr>
            <w:tcW w:w="3312" w:type="pct"/>
            <w:gridSpan w:val="3"/>
            <w:shd w:val="clear" w:color="auto" w:fill="auto"/>
          </w:tcPr>
          <w:p w14:paraId="1033FA11" w14:textId="77777777" w:rsidR="001B1C47" w:rsidRPr="00074A80" w:rsidRDefault="001B1C47" w:rsidP="00CA33EC">
            <w:pPr>
              <w:widowControl w:val="0"/>
              <w:jc w:val="center"/>
              <w:outlineLvl w:val="7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074A80">
              <w:rPr>
                <w:rFonts w:ascii="Tahoma" w:hAnsi="Tahoma" w:cs="Tahoma"/>
                <w:sz w:val="18"/>
                <w:szCs w:val="18"/>
                <w:u w:val="single"/>
              </w:rPr>
              <w:t>Вид</w:t>
            </w:r>
            <w:r w:rsidRPr="00074A80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 xml:space="preserve"> </w:t>
            </w:r>
            <w:r w:rsidRPr="00074A80">
              <w:rPr>
                <w:rFonts w:ascii="Tahoma" w:hAnsi="Tahoma" w:cs="Tahoma"/>
                <w:sz w:val="18"/>
                <w:szCs w:val="18"/>
                <w:u w:val="single"/>
              </w:rPr>
              <w:t>и</w:t>
            </w:r>
            <w:r w:rsidRPr="00074A80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 xml:space="preserve"> </w:t>
            </w:r>
            <w:r w:rsidRPr="00074A80">
              <w:rPr>
                <w:rFonts w:ascii="Tahoma" w:hAnsi="Tahoma" w:cs="Tahoma"/>
                <w:sz w:val="18"/>
                <w:szCs w:val="18"/>
                <w:u w:val="single"/>
              </w:rPr>
              <w:t>размер</w:t>
            </w:r>
            <w:r w:rsidRPr="00074A80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 xml:space="preserve"> </w:t>
            </w:r>
            <w:r w:rsidRPr="00074A80">
              <w:rPr>
                <w:rFonts w:ascii="Tahoma" w:hAnsi="Tahoma" w:cs="Tahoma"/>
                <w:sz w:val="18"/>
                <w:szCs w:val="18"/>
                <w:u w:val="single"/>
              </w:rPr>
              <w:t>штрафа</w:t>
            </w:r>
          </w:p>
        </w:tc>
      </w:tr>
      <w:tr w:rsidR="001B1C47" w:rsidRPr="00D25E02" w14:paraId="78CBC7A3" w14:textId="77777777" w:rsidTr="00CA33EC">
        <w:tc>
          <w:tcPr>
            <w:tcW w:w="226" w:type="pct"/>
            <w:vMerge/>
            <w:shd w:val="clear" w:color="auto" w:fill="auto"/>
          </w:tcPr>
          <w:p w14:paraId="530612D8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1" w:type="pct"/>
            <w:vMerge/>
            <w:shd w:val="clear" w:color="auto" w:fill="auto"/>
          </w:tcPr>
          <w:p w14:paraId="2B0DDA5D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1104" w:type="pct"/>
            <w:shd w:val="clear" w:color="auto" w:fill="auto"/>
          </w:tcPr>
          <w:p w14:paraId="4D7ED8DB" w14:textId="77777777" w:rsidR="001B1C47" w:rsidRPr="00074A80" w:rsidRDefault="001B1C47" w:rsidP="00CA33EC">
            <w:pPr>
              <w:widowControl w:val="0"/>
              <w:outlineLvl w:val="7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Режим 1</w:t>
            </w:r>
          </w:p>
        </w:tc>
        <w:tc>
          <w:tcPr>
            <w:tcW w:w="1105" w:type="pct"/>
          </w:tcPr>
          <w:p w14:paraId="165236CF" w14:textId="77777777" w:rsidR="001B1C47" w:rsidRPr="00074A80" w:rsidRDefault="001B1C47" w:rsidP="00CA33EC">
            <w:pPr>
              <w:widowControl w:val="0"/>
              <w:outlineLvl w:val="7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Режим 2</w:t>
            </w:r>
          </w:p>
        </w:tc>
        <w:tc>
          <w:tcPr>
            <w:tcW w:w="1104" w:type="pct"/>
          </w:tcPr>
          <w:p w14:paraId="6B0D503B" w14:textId="77777777" w:rsidR="001B1C47" w:rsidRPr="00074A80" w:rsidRDefault="001B1C47" w:rsidP="00CA33EC">
            <w:pPr>
              <w:widowControl w:val="0"/>
              <w:outlineLvl w:val="7"/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Режим 3</w:t>
            </w:r>
          </w:p>
        </w:tc>
      </w:tr>
      <w:tr w:rsidR="001B1C47" w:rsidRPr="009829D3" w14:paraId="4A1B239E" w14:textId="77777777" w:rsidTr="00CA33EC">
        <w:tc>
          <w:tcPr>
            <w:tcW w:w="5000" w:type="pct"/>
            <w:gridSpan w:val="5"/>
            <w:shd w:val="clear" w:color="auto" w:fill="auto"/>
          </w:tcPr>
          <w:p w14:paraId="3CB6C11C" w14:textId="77777777" w:rsidR="001B1C47" w:rsidRPr="00CB0421" w:rsidRDefault="001B1C47" w:rsidP="00CA33EC">
            <w:pPr>
              <w:pStyle w:val="Preformat"/>
              <w:widowControl w:val="0"/>
              <w:tabs>
                <w:tab w:val="left" w:pos="709"/>
              </w:tabs>
              <w:rPr>
                <w:rFonts w:ascii="Tahoma" w:hAnsi="Tahoma" w:cs="Tahoma"/>
                <w:i/>
                <w:sz w:val="18"/>
                <w:szCs w:val="18"/>
              </w:rPr>
            </w:pPr>
            <w:r w:rsidRPr="00CB0421">
              <w:rPr>
                <w:rFonts w:ascii="Tahoma" w:hAnsi="Tahoma" w:cs="Tahoma"/>
                <w:i/>
                <w:sz w:val="18"/>
                <w:szCs w:val="18"/>
              </w:rPr>
              <w:t xml:space="preserve">1. </w:t>
            </w:r>
            <w:r>
              <w:rPr>
                <w:rFonts w:ascii="Tahoma" w:hAnsi="Tahoma" w:cs="Tahoma"/>
                <w:i/>
                <w:sz w:val="18"/>
                <w:szCs w:val="18"/>
              </w:rPr>
              <w:t>Нарушение Кардинальных правил</w:t>
            </w:r>
          </w:p>
        </w:tc>
      </w:tr>
      <w:tr w:rsidR="001B1C47" w:rsidRPr="00D20068" w14:paraId="0E856E6C" w14:textId="77777777" w:rsidTr="00CA33EC">
        <w:tc>
          <w:tcPr>
            <w:tcW w:w="226" w:type="pct"/>
            <w:shd w:val="clear" w:color="auto" w:fill="auto"/>
          </w:tcPr>
          <w:p w14:paraId="0E323314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461" w:type="pct"/>
            <w:shd w:val="clear" w:color="auto" w:fill="auto"/>
          </w:tcPr>
          <w:p w14:paraId="36DE2F1A" w14:textId="77777777" w:rsidR="001B1C47" w:rsidRPr="0049148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Нахождение</w:t>
            </w:r>
            <w:r w:rsidRPr="00491487">
              <w:rPr>
                <w:rFonts w:ascii="Tahoma" w:hAnsi="Tahoma" w:cs="Tahoma"/>
                <w:sz w:val="18"/>
                <w:szCs w:val="18"/>
              </w:rPr>
              <w:t xml:space="preserve"> на территории предприятия под воздействием алкоголя, наркотических или психотропных веществ, а также </w:t>
            </w:r>
            <w:r>
              <w:rPr>
                <w:rFonts w:ascii="Tahoma" w:hAnsi="Tahoma" w:cs="Tahoma"/>
                <w:sz w:val="18"/>
                <w:szCs w:val="18"/>
              </w:rPr>
              <w:t>пронос указанных веществ</w:t>
            </w:r>
            <w:r w:rsidRPr="00491487">
              <w:rPr>
                <w:rFonts w:ascii="Tahoma" w:hAnsi="Tahoma" w:cs="Tahoma"/>
                <w:sz w:val="18"/>
                <w:szCs w:val="18"/>
              </w:rPr>
              <w:t xml:space="preserve"> при себе</w:t>
            </w:r>
          </w:p>
        </w:tc>
        <w:tc>
          <w:tcPr>
            <w:tcW w:w="1104" w:type="pct"/>
            <w:shd w:val="clear" w:color="auto" w:fill="auto"/>
          </w:tcPr>
          <w:p w14:paraId="04C1D210" w14:textId="77777777" w:rsidR="001B1C47" w:rsidRPr="00D20068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Штраф 100000 рублей. Удаление, 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5" w:type="pct"/>
          </w:tcPr>
          <w:p w14:paraId="1AA46C95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Штраф 100000 рублей. Удаление, 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pct"/>
          </w:tcPr>
          <w:p w14:paraId="30E64F85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Штраф 100000 рублей. Удаление, 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1B1C47" w:rsidRPr="00D20068" w14:paraId="2AECF4E6" w14:textId="77777777" w:rsidTr="00CA33EC">
        <w:tc>
          <w:tcPr>
            <w:tcW w:w="226" w:type="pct"/>
            <w:shd w:val="clear" w:color="auto" w:fill="auto"/>
          </w:tcPr>
          <w:p w14:paraId="2FE9D531" w14:textId="77777777" w:rsidR="001B1C4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61" w:type="pct"/>
            <w:shd w:val="clear" w:color="auto" w:fill="auto"/>
          </w:tcPr>
          <w:p w14:paraId="38A475DE" w14:textId="77777777" w:rsidR="001B1C47" w:rsidRPr="0049148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</w:t>
            </w:r>
            <w:r w:rsidRPr="00491487">
              <w:rPr>
                <w:rFonts w:ascii="Tahoma" w:hAnsi="Tahoma" w:cs="Tahoma"/>
                <w:sz w:val="18"/>
                <w:szCs w:val="18"/>
              </w:rPr>
              <w:t>мешательство в работу оборудования с нарушением требований Стандарта по контролю источников опасной энергии (LOTO), эксплуатация оборудования с неисправными и/или принудительно заблокированными системами/приборами безопасности, включая стеллажи, а также погрузочно-разгрузочные работы на незаблокированном транспортном средстве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04" w:type="pct"/>
            <w:shd w:val="clear" w:color="auto" w:fill="auto"/>
          </w:tcPr>
          <w:p w14:paraId="184AA0EA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Штраф 100000 рублей. Удаление, 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5" w:type="pct"/>
          </w:tcPr>
          <w:p w14:paraId="020BEDA1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Штраф 100000 рублей. Удаление, 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pct"/>
          </w:tcPr>
          <w:p w14:paraId="1EA7EAF1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Штраф 100000 рублей. Удаление, 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1B1C47" w:rsidRPr="00D20068" w14:paraId="2251D606" w14:textId="77777777" w:rsidTr="00CA33EC">
        <w:tc>
          <w:tcPr>
            <w:tcW w:w="226" w:type="pct"/>
            <w:shd w:val="clear" w:color="auto" w:fill="auto"/>
          </w:tcPr>
          <w:p w14:paraId="5F7BE1C3" w14:textId="77777777" w:rsidR="001B1C4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61" w:type="pct"/>
            <w:shd w:val="clear" w:color="auto" w:fill="auto"/>
          </w:tcPr>
          <w:p w14:paraId="2E90D73F" w14:textId="77777777" w:rsidR="001B1C47" w:rsidRPr="0049148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Производство работ</w:t>
            </w:r>
            <w:r w:rsidRPr="00491487">
              <w:rPr>
                <w:rFonts w:ascii="Tahoma" w:hAnsi="Tahoma" w:cs="Tahoma"/>
                <w:sz w:val="18"/>
                <w:szCs w:val="18"/>
              </w:rPr>
              <w:t xml:space="preserve"> повышенной опасности </w:t>
            </w:r>
            <w:r w:rsidRPr="00491487">
              <w:rPr>
                <w:rFonts w:ascii="Tahoma" w:hAnsi="Tahoma" w:cs="Tahoma"/>
                <w:sz w:val="18"/>
                <w:szCs w:val="18"/>
              </w:rPr>
              <w:lastRenderedPageBreak/>
              <w:t>(работы на высоте, огневые, работы в замкнутом пространстве и на участках хранения концентрированных ХОВ) без оформленного надлежащим образом наряда-допуска</w:t>
            </w:r>
          </w:p>
        </w:tc>
        <w:tc>
          <w:tcPr>
            <w:tcW w:w="1104" w:type="pct"/>
            <w:shd w:val="clear" w:color="auto" w:fill="auto"/>
          </w:tcPr>
          <w:p w14:paraId="059E6AD3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 xml:space="preserve">Штраф 100000 рублей. Удаление, 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>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5" w:type="pct"/>
          </w:tcPr>
          <w:p w14:paraId="2974D973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рублей. Удаление, 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>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pct"/>
          </w:tcPr>
          <w:p w14:paraId="02C6DE7B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рублей. Удаление, 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>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1B1C47" w:rsidRPr="00D20068" w14:paraId="069F071C" w14:textId="77777777" w:rsidTr="00CA33EC">
        <w:tc>
          <w:tcPr>
            <w:tcW w:w="226" w:type="pct"/>
            <w:shd w:val="clear" w:color="auto" w:fill="auto"/>
          </w:tcPr>
          <w:p w14:paraId="388C66A5" w14:textId="77777777" w:rsidR="001B1C4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4</w:t>
            </w:r>
          </w:p>
        </w:tc>
        <w:tc>
          <w:tcPr>
            <w:tcW w:w="1461" w:type="pct"/>
            <w:shd w:val="clear" w:color="auto" w:fill="auto"/>
          </w:tcPr>
          <w:p w14:paraId="7D4A96D6" w14:textId="77777777" w:rsidR="001B1C47" w:rsidRPr="00D207C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D207C0">
              <w:rPr>
                <w:rFonts w:ascii="Tahoma" w:hAnsi="Tahoma" w:cs="Tahoma"/>
                <w:sz w:val="18"/>
                <w:szCs w:val="18"/>
              </w:rPr>
              <w:t>Присутствие на территории предприятия без СИЗ, являющихся обязательными к применению на конкретном участке или при выполнении определенного вида работ</w:t>
            </w:r>
          </w:p>
        </w:tc>
        <w:tc>
          <w:tcPr>
            <w:tcW w:w="1104" w:type="pct"/>
            <w:shd w:val="clear" w:color="auto" w:fill="auto"/>
          </w:tcPr>
          <w:p w14:paraId="31899A36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2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0000 рублей.</w:t>
            </w:r>
          </w:p>
        </w:tc>
        <w:tc>
          <w:tcPr>
            <w:tcW w:w="1105" w:type="pct"/>
          </w:tcPr>
          <w:p w14:paraId="06EDD6DF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рублей.</w:t>
            </w:r>
          </w:p>
        </w:tc>
        <w:tc>
          <w:tcPr>
            <w:tcW w:w="1104" w:type="pct"/>
          </w:tcPr>
          <w:p w14:paraId="6D58E6E6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рублей.</w:t>
            </w:r>
          </w:p>
        </w:tc>
      </w:tr>
      <w:tr w:rsidR="001B1C47" w:rsidRPr="00D20068" w14:paraId="0BADFDE2" w14:textId="77777777" w:rsidTr="00CA33EC">
        <w:tc>
          <w:tcPr>
            <w:tcW w:w="226" w:type="pct"/>
            <w:shd w:val="clear" w:color="auto" w:fill="auto"/>
          </w:tcPr>
          <w:p w14:paraId="1DE072E6" w14:textId="77777777" w:rsidR="001B1C4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61" w:type="pct"/>
            <w:shd w:val="clear" w:color="auto" w:fill="auto"/>
          </w:tcPr>
          <w:p w14:paraId="46A49E19" w14:textId="77777777" w:rsidR="001B1C4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 использование противооткатных башмаков</w:t>
            </w:r>
          </w:p>
        </w:tc>
        <w:tc>
          <w:tcPr>
            <w:tcW w:w="1104" w:type="pct"/>
            <w:shd w:val="clear" w:color="auto" w:fill="auto"/>
          </w:tcPr>
          <w:p w14:paraId="3451F5EE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рублей.</w:t>
            </w:r>
          </w:p>
        </w:tc>
        <w:tc>
          <w:tcPr>
            <w:tcW w:w="1105" w:type="pct"/>
          </w:tcPr>
          <w:p w14:paraId="475484ED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рублей.</w:t>
            </w:r>
          </w:p>
        </w:tc>
        <w:tc>
          <w:tcPr>
            <w:tcW w:w="1104" w:type="pct"/>
          </w:tcPr>
          <w:p w14:paraId="107C4D4B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рублей.</w:t>
            </w:r>
          </w:p>
        </w:tc>
      </w:tr>
      <w:tr w:rsidR="001B1C47" w:rsidRPr="00D20068" w14:paraId="4BA014DC" w14:textId="77777777" w:rsidTr="00CA33EC">
        <w:tc>
          <w:tcPr>
            <w:tcW w:w="226" w:type="pct"/>
            <w:shd w:val="clear" w:color="auto" w:fill="auto"/>
          </w:tcPr>
          <w:p w14:paraId="2CF16D17" w14:textId="77777777" w:rsidR="001B1C4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61" w:type="pct"/>
            <w:shd w:val="clear" w:color="auto" w:fill="auto"/>
          </w:tcPr>
          <w:p w14:paraId="44F2E8B7" w14:textId="77777777" w:rsidR="001B1C47" w:rsidRPr="0049148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</w:t>
            </w:r>
            <w:r w:rsidRPr="00491487">
              <w:rPr>
                <w:rFonts w:ascii="Tahoma" w:hAnsi="Tahoma" w:cs="Tahoma"/>
                <w:sz w:val="18"/>
                <w:szCs w:val="18"/>
              </w:rPr>
              <w:t>одъем и перемещение людей при помощи грузоподъемной техники, не предназначенной для этих целей</w:t>
            </w:r>
          </w:p>
        </w:tc>
        <w:tc>
          <w:tcPr>
            <w:tcW w:w="1104" w:type="pct"/>
            <w:shd w:val="clear" w:color="auto" w:fill="auto"/>
          </w:tcPr>
          <w:p w14:paraId="35D69AC2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Штраф 100000 рублей. Удаление, 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5" w:type="pct"/>
          </w:tcPr>
          <w:p w14:paraId="04FBDBFF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20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рублей. Удаление, 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pct"/>
          </w:tcPr>
          <w:p w14:paraId="4D337F1B" w14:textId="77777777" w:rsidR="001B1C47" w:rsidRPr="0049148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20</w:t>
            </w:r>
            <w:r w:rsidRPr="00491487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рублей. Удаление, нарушившего правила, сотрудника без права восстановления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1B1C47" w:rsidRPr="00D20068" w14:paraId="458D5163" w14:textId="77777777" w:rsidTr="00CA33EC">
        <w:tc>
          <w:tcPr>
            <w:tcW w:w="5000" w:type="pct"/>
            <w:gridSpan w:val="5"/>
            <w:shd w:val="clear" w:color="auto" w:fill="auto"/>
          </w:tcPr>
          <w:p w14:paraId="574D24E5" w14:textId="77777777" w:rsidR="001B1C47" w:rsidRPr="00D20068" w:rsidRDefault="001B1C47" w:rsidP="00CA33EC">
            <w:pPr>
              <w:pStyle w:val="Preformat"/>
              <w:widowControl w:val="0"/>
              <w:tabs>
                <w:tab w:val="left" w:pos="709"/>
              </w:tabs>
              <w:rPr>
                <w:rFonts w:ascii="Tahoma" w:hAnsi="Tahoma" w:cs="Tahoma"/>
                <w:i/>
                <w:sz w:val="18"/>
                <w:szCs w:val="18"/>
              </w:rPr>
            </w:pP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2.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Нарушение</w:t>
            </w: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требований</w:t>
            </w: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охраны</w:t>
            </w: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труда</w:t>
            </w: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,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пожарной</w:t>
            </w: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безопасности</w:t>
            </w: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и</w:t>
            </w: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пропускного</w:t>
            </w: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внутриобъектового</w:t>
            </w:r>
            <w:r w:rsidRPr="00D20068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режима</w:t>
            </w:r>
          </w:p>
        </w:tc>
      </w:tr>
      <w:tr w:rsidR="001B1C47" w:rsidRPr="00E4097B" w14:paraId="121EFFC3" w14:textId="77777777" w:rsidTr="00CA33EC">
        <w:tc>
          <w:tcPr>
            <w:tcW w:w="226" w:type="pct"/>
            <w:shd w:val="clear" w:color="auto" w:fill="auto"/>
          </w:tcPr>
          <w:p w14:paraId="597827E4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61" w:type="pct"/>
            <w:shd w:val="clear" w:color="auto" w:fill="auto"/>
          </w:tcPr>
          <w:p w14:paraId="719F495D" w14:textId="77777777" w:rsidR="001B1C47" w:rsidRPr="0049148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491487">
              <w:rPr>
                <w:rFonts w:ascii="Tahoma" w:hAnsi="Tahoma" w:cs="Tahoma"/>
                <w:sz w:val="18"/>
                <w:szCs w:val="18"/>
              </w:rPr>
              <w:t>Загромождение при выполнении работы проходов, эвакуационных выходов, противопожарного оборудования и иных мест, а также захламление рабочих и складских зон при наличии возможности незамедлительной уборки</w:t>
            </w:r>
          </w:p>
        </w:tc>
        <w:tc>
          <w:tcPr>
            <w:tcW w:w="1104" w:type="pct"/>
            <w:shd w:val="clear" w:color="auto" w:fill="auto"/>
          </w:tcPr>
          <w:p w14:paraId="06CE7870" w14:textId="77777777" w:rsidR="001B1C47" w:rsidRPr="00074A80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</w:t>
            </w:r>
            <w:r w:rsidRPr="008D447C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 xml:space="preserve"> 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</w:t>
            </w:r>
            <w:r w:rsidRPr="008D447C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1105" w:type="pct"/>
          </w:tcPr>
          <w:p w14:paraId="39EF19B5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</w:t>
            </w:r>
            <w:r w:rsidRPr="008D447C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 xml:space="preserve"> 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</w:t>
            </w:r>
            <w:r w:rsidRPr="008D447C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1104" w:type="pct"/>
          </w:tcPr>
          <w:p w14:paraId="24BA175D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</w:t>
            </w:r>
            <w:r w:rsidRPr="008D447C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 xml:space="preserve"> 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</w:t>
            </w:r>
            <w:r w:rsidRPr="008D447C"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  <w:t>.</w:t>
            </w:r>
          </w:p>
        </w:tc>
      </w:tr>
      <w:tr w:rsidR="001B1C47" w:rsidRPr="00074A80" w14:paraId="39DE4FE1" w14:textId="77777777" w:rsidTr="00CA33EC">
        <w:tc>
          <w:tcPr>
            <w:tcW w:w="226" w:type="pct"/>
            <w:shd w:val="clear" w:color="auto" w:fill="auto"/>
          </w:tcPr>
          <w:p w14:paraId="4A469F6D" w14:textId="77777777" w:rsidR="001B1C47" w:rsidRPr="006F17A5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61" w:type="pct"/>
            <w:shd w:val="clear" w:color="auto" w:fill="auto"/>
          </w:tcPr>
          <w:p w14:paraId="125EEC4C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Несообщение или несвоевременное сообщение представителями подрядной организации или её работниками о всех несчастных случаях</w:t>
            </w:r>
            <w:r>
              <w:rPr>
                <w:rFonts w:ascii="Tahoma" w:hAnsi="Tahoma" w:cs="Tahoma"/>
                <w:sz w:val="18"/>
                <w:szCs w:val="18"/>
              </w:rPr>
              <w:t>, происшествиях, случаях оказания первой помощи или потенциально опасных ситуациях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 произошедших на территории Заказчика с работниками подрядной организации</w:t>
            </w:r>
          </w:p>
        </w:tc>
        <w:tc>
          <w:tcPr>
            <w:tcW w:w="1104" w:type="pct"/>
            <w:shd w:val="clear" w:color="auto" w:fill="auto"/>
          </w:tcPr>
          <w:p w14:paraId="5E9BCEF6" w14:textId="77777777" w:rsidR="001B1C47" w:rsidRPr="00074A80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1A5FABC8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634DC729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1B1C47" w:rsidRPr="00A90AB9" w14:paraId="79C28844" w14:textId="77777777" w:rsidTr="00CA33EC">
        <w:tc>
          <w:tcPr>
            <w:tcW w:w="226" w:type="pct"/>
            <w:shd w:val="clear" w:color="auto" w:fill="auto"/>
          </w:tcPr>
          <w:p w14:paraId="20AB385E" w14:textId="77777777" w:rsidR="001B1C47" w:rsidRPr="006F17A5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61" w:type="pct"/>
            <w:shd w:val="clear" w:color="auto" w:fill="auto"/>
          </w:tcPr>
          <w:p w14:paraId="639E2884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 оформление, равно как и несоблюдение требований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 наряда-допуска и информационного листа на проведение работ</w:t>
            </w:r>
            <w:r>
              <w:rPr>
                <w:rFonts w:ascii="Tahoma" w:hAnsi="Tahoma" w:cs="Tahoma"/>
                <w:sz w:val="18"/>
                <w:szCs w:val="18"/>
              </w:rPr>
              <w:t xml:space="preserve"> с повышенной опасностью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 на территории Заказчика</w:t>
            </w:r>
          </w:p>
        </w:tc>
        <w:tc>
          <w:tcPr>
            <w:tcW w:w="1104" w:type="pct"/>
            <w:shd w:val="clear" w:color="auto" w:fill="auto"/>
          </w:tcPr>
          <w:p w14:paraId="45853CE6" w14:textId="77777777" w:rsidR="001B1C47" w:rsidRPr="00A90AB9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Штраф 100000 рублей. Удаление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нарушившего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правила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сотрудника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без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права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восстановления</w:t>
            </w:r>
            <w:r w:rsidRPr="00A90AB9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5" w:type="pct"/>
          </w:tcPr>
          <w:p w14:paraId="237E2171" w14:textId="77777777" w:rsidR="001B1C47" w:rsidRPr="006F17A5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</w:pP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2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0000 рублей. Удаление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нарушившего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правила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сотрудника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без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права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восстановления</w:t>
            </w:r>
            <w:r w:rsidRPr="00A90AB9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pct"/>
          </w:tcPr>
          <w:p w14:paraId="38D5B661" w14:textId="77777777" w:rsidR="001B1C47" w:rsidRPr="006F17A5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</w:pP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2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0000 рублей. Удаление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нарушившего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правила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сотрудника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без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права</w:t>
            </w:r>
            <w:r w:rsidRPr="006F17A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6F17A5"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  <w:t>восстановления</w:t>
            </w:r>
            <w:r w:rsidRPr="00A90AB9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1B1C47" w:rsidRPr="00074A80" w14:paraId="4D1FA0C4" w14:textId="77777777" w:rsidTr="00CA33EC">
        <w:tc>
          <w:tcPr>
            <w:tcW w:w="226" w:type="pct"/>
            <w:shd w:val="clear" w:color="auto" w:fill="auto"/>
          </w:tcPr>
          <w:p w14:paraId="36F2A186" w14:textId="77777777" w:rsidR="001B1C47" w:rsidRPr="00955491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461" w:type="pct"/>
            <w:shd w:val="clear" w:color="auto" w:fill="auto"/>
          </w:tcPr>
          <w:p w14:paraId="152B5F3C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Нарушение правил и инструкций по безопасному использованию, электро</w:t>
            </w:r>
            <w:r w:rsidRPr="00A90AB9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пневмо</w:t>
            </w:r>
            <w:proofErr w:type="spellEnd"/>
            <w:r w:rsidRPr="00A90AB9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, ручного или любого иного инструмента, а также использование неисправного или самодельного инструмента</w:t>
            </w:r>
          </w:p>
        </w:tc>
        <w:tc>
          <w:tcPr>
            <w:tcW w:w="1104" w:type="pct"/>
            <w:shd w:val="clear" w:color="auto" w:fill="auto"/>
          </w:tcPr>
          <w:p w14:paraId="3BF13433" w14:textId="77777777" w:rsidR="001B1C47" w:rsidRPr="00074A80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2F6C533B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69C1DBF1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1B1C47" w:rsidRPr="00074A80" w14:paraId="130716AE" w14:textId="77777777" w:rsidTr="00CA33EC">
        <w:tc>
          <w:tcPr>
            <w:tcW w:w="226" w:type="pct"/>
            <w:shd w:val="clear" w:color="auto" w:fill="auto"/>
          </w:tcPr>
          <w:p w14:paraId="51674E7A" w14:textId="77777777" w:rsidR="001B1C47" w:rsidRPr="00411F7D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61" w:type="pct"/>
            <w:shd w:val="clear" w:color="auto" w:fill="auto"/>
          </w:tcPr>
          <w:p w14:paraId="033A7EE8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Нарушение правил дорожного движения и правил перемещения, установленных на территории Заказчика</w:t>
            </w:r>
          </w:p>
        </w:tc>
        <w:tc>
          <w:tcPr>
            <w:tcW w:w="1104" w:type="pct"/>
            <w:shd w:val="clear" w:color="auto" w:fill="auto"/>
          </w:tcPr>
          <w:p w14:paraId="762342ED" w14:textId="77777777" w:rsidR="001B1C47" w:rsidRPr="00074A80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41CB643A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32D0E5A7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1B1C47" w:rsidRPr="00074A80" w14:paraId="22DF28AD" w14:textId="77777777" w:rsidTr="00CA33EC">
        <w:tc>
          <w:tcPr>
            <w:tcW w:w="226" w:type="pct"/>
            <w:shd w:val="clear" w:color="auto" w:fill="auto"/>
          </w:tcPr>
          <w:p w14:paraId="11FDD0FA" w14:textId="77777777" w:rsidR="001B1C47" w:rsidRPr="00411F7D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61" w:type="pct"/>
            <w:shd w:val="clear" w:color="auto" w:fill="auto"/>
          </w:tcPr>
          <w:p w14:paraId="5146D066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 xml:space="preserve">Попытка прохода на </w:t>
            </w:r>
            <w:r w:rsidRPr="00074A80">
              <w:rPr>
                <w:rFonts w:ascii="Tahoma" w:hAnsi="Tahoma" w:cs="Tahoma"/>
                <w:sz w:val="18"/>
                <w:szCs w:val="18"/>
              </w:rPr>
              <w:lastRenderedPageBreak/>
              <w:t>территорию Заказчика в неустановленном месте</w:t>
            </w:r>
            <w:r>
              <w:rPr>
                <w:rFonts w:ascii="Tahoma" w:hAnsi="Tahoma" w:cs="Tahoma"/>
                <w:sz w:val="18"/>
                <w:szCs w:val="18"/>
              </w:rPr>
              <w:t>, без пропуска</w:t>
            </w:r>
            <w:r w:rsidRPr="00074A80">
              <w:rPr>
                <w:rFonts w:ascii="Tahoma" w:hAnsi="Tahoma" w:cs="Tahoma"/>
                <w:sz w:val="18"/>
                <w:szCs w:val="18"/>
              </w:rPr>
              <w:t>, по чужому пропуску, передача пропуска другому лицу</w:t>
            </w:r>
          </w:p>
        </w:tc>
        <w:tc>
          <w:tcPr>
            <w:tcW w:w="1104" w:type="pct"/>
            <w:shd w:val="clear" w:color="auto" w:fill="auto"/>
          </w:tcPr>
          <w:p w14:paraId="24B5C122" w14:textId="77777777" w:rsidR="001B1C47" w:rsidRPr="00D94850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 xml:space="preserve">Штраф 20000 рублей.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>Удаление, нарушившего правила, сотрудника без права восстановления.</w:t>
            </w:r>
          </w:p>
        </w:tc>
        <w:tc>
          <w:tcPr>
            <w:tcW w:w="1105" w:type="pct"/>
          </w:tcPr>
          <w:p w14:paraId="6BBEF44A" w14:textId="77777777" w:rsidR="001B1C47" w:rsidRPr="00D94850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рублей.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>Удаление, нарушившего правила, сотрудника без права восстановления.</w:t>
            </w:r>
          </w:p>
        </w:tc>
        <w:tc>
          <w:tcPr>
            <w:tcW w:w="1104" w:type="pct"/>
          </w:tcPr>
          <w:p w14:paraId="17AEAAE7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рублей.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>Удаление, нарушившего правила, сотрудника без права восстановления.</w:t>
            </w:r>
          </w:p>
        </w:tc>
      </w:tr>
      <w:tr w:rsidR="001B1C47" w:rsidRPr="00A90AB9" w14:paraId="6DDC28F9" w14:textId="77777777" w:rsidTr="00CA33EC">
        <w:tc>
          <w:tcPr>
            <w:tcW w:w="226" w:type="pct"/>
            <w:shd w:val="clear" w:color="auto" w:fill="auto"/>
          </w:tcPr>
          <w:p w14:paraId="662836A2" w14:textId="77777777" w:rsidR="001B1C47" w:rsidRPr="00411F7D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7</w:t>
            </w:r>
          </w:p>
        </w:tc>
        <w:tc>
          <w:tcPr>
            <w:tcW w:w="1461" w:type="pct"/>
            <w:shd w:val="clear" w:color="auto" w:fill="auto"/>
          </w:tcPr>
          <w:p w14:paraId="2FC4D120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 xml:space="preserve">Попытка прохода на территорию Заказчика в состоянии алкогольного, наркотического, опьянения, пронос, распитие спиртных напитков, употребление наркотических средств и нахождение на территории Заказчика в состоянии алкогольного, наркотического и иного токсического опьянения. </w:t>
            </w:r>
            <w:r>
              <w:rPr>
                <w:rFonts w:ascii="Tahoma" w:hAnsi="Tahoma" w:cs="Tahoma"/>
                <w:sz w:val="18"/>
                <w:szCs w:val="18"/>
              </w:rPr>
              <w:t>Управление транспортным средством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 в состоянии алкогольного, наркотического и иного токсического опьянения.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Освидетельствование на наличие алкогольного опьянения будет проводиться медицинским работником Заказчика в присутствии сотрудников охраны Заказчика и представителя </w:t>
            </w:r>
            <w:r>
              <w:rPr>
                <w:rFonts w:ascii="Tahoma" w:hAnsi="Tahoma" w:cs="Tahoma"/>
                <w:sz w:val="18"/>
                <w:szCs w:val="18"/>
              </w:rPr>
              <w:t>Контрагента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. Зафиксированный факт состояния алкогольного опьянения является основанием к оплате штрафа. Уклонение работников </w:t>
            </w:r>
            <w:r>
              <w:rPr>
                <w:rFonts w:ascii="Tahoma" w:hAnsi="Tahoma" w:cs="Tahoma"/>
                <w:sz w:val="18"/>
                <w:szCs w:val="18"/>
              </w:rPr>
              <w:t>Контрагента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 от указанного освидетельствования признается </w:t>
            </w:r>
            <w:r>
              <w:rPr>
                <w:rFonts w:ascii="Tahoma" w:hAnsi="Tahoma" w:cs="Tahoma"/>
                <w:sz w:val="18"/>
                <w:szCs w:val="18"/>
              </w:rPr>
              <w:t>Контрагентом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 как наличие состояния алкогольного опьянения у работников </w:t>
            </w:r>
            <w:r>
              <w:rPr>
                <w:rFonts w:ascii="Tahoma" w:hAnsi="Tahoma" w:cs="Tahoma"/>
                <w:sz w:val="18"/>
                <w:szCs w:val="18"/>
              </w:rPr>
              <w:t>Контрагента</w:t>
            </w:r>
          </w:p>
        </w:tc>
        <w:tc>
          <w:tcPr>
            <w:tcW w:w="1104" w:type="pct"/>
            <w:shd w:val="clear" w:color="auto" w:fill="auto"/>
          </w:tcPr>
          <w:p w14:paraId="2C977E29" w14:textId="77777777" w:rsidR="001B1C47" w:rsidRPr="00A90AB9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Штраф 100000 рублей. Удаление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нарушившего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правила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сотрудника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без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права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восстановления</w:t>
            </w:r>
            <w:r w:rsidRPr="00A90AB9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5" w:type="pct"/>
          </w:tcPr>
          <w:p w14:paraId="4ACFB3F3" w14:textId="77777777" w:rsidR="001B1C47" w:rsidRPr="00C77FA9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</w:pP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50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рублей. Удаление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нарушившего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правила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сотрудника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без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права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восстановления</w:t>
            </w:r>
            <w:r w:rsidRPr="00A90AB9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pct"/>
          </w:tcPr>
          <w:p w14:paraId="1D374EF1" w14:textId="77777777" w:rsidR="001B1C47" w:rsidRPr="00C77FA9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napToGrid w:val="0"/>
                <w:sz w:val="18"/>
                <w:szCs w:val="18"/>
              </w:rPr>
            </w:pP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50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рублей. Удаление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нарушившего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правила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,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сотрудника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без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права</w:t>
            </w:r>
            <w:r w:rsidRPr="00C77FA9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  <w:r w:rsidRPr="00D94850">
              <w:rPr>
                <w:rFonts w:ascii="Tahoma" w:hAnsi="Tahoma" w:cs="Tahoma"/>
                <w:bCs/>
                <w:iCs/>
                <w:sz w:val="18"/>
                <w:szCs w:val="18"/>
              </w:rPr>
              <w:t>восстановления</w:t>
            </w:r>
            <w:r w:rsidRPr="00A90AB9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417C32" w:rsidRPr="00D25E02" w14:paraId="5536491B" w14:textId="77777777" w:rsidTr="007444E9">
        <w:tc>
          <w:tcPr>
            <w:tcW w:w="226" w:type="pct"/>
            <w:shd w:val="clear" w:color="auto" w:fill="auto"/>
          </w:tcPr>
          <w:p w14:paraId="669DE73E" w14:textId="77777777" w:rsidR="00417C32" w:rsidRPr="00F949A6" w:rsidRDefault="00417C32" w:rsidP="007444E9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461" w:type="pct"/>
            <w:shd w:val="clear" w:color="auto" w:fill="auto"/>
          </w:tcPr>
          <w:p w14:paraId="52BD1761" w14:textId="77777777" w:rsidR="00417C32" w:rsidRPr="00074A80" w:rsidRDefault="00417C32" w:rsidP="007444E9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Курение на территории Заказчика в неположенном месте</w:t>
            </w:r>
          </w:p>
        </w:tc>
        <w:tc>
          <w:tcPr>
            <w:tcW w:w="1104" w:type="pct"/>
            <w:shd w:val="clear" w:color="auto" w:fill="auto"/>
          </w:tcPr>
          <w:p w14:paraId="3B36C69F" w14:textId="77777777" w:rsidR="00417C32" w:rsidRPr="00FE2586" w:rsidRDefault="00417C32" w:rsidP="007444E9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3F6E8832" w14:textId="77777777" w:rsidR="00417C32" w:rsidRDefault="00417C32" w:rsidP="007444E9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0E6BB61E" w14:textId="77777777" w:rsidR="00417C32" w:rsidRDefault="00417C32" w:rsidP="007444E9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1B1C47" w:rsidRPr="00D25E02" w14:paraId="20C70BF3" w14:textId="77777777" w:rsidTr="00CA33EC">
        <w:tc>
          <w:tcPr>
            <w:tcW w:w="226" w:type="pct"/>
            <w:shd w:val="clear" w:color="auto" w:fill="auto"/>
          </w:tcPr>
          <w:p w14:paraId="321CC5DA" w14:textId="65C268DA" w:rsidR="001B1C47" w:rsidRPr="00F949A6" w:rsidRDefault="00417C32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461" w:type="pct"/>
            <w:shd w:val="clear" w:color="auto" w:fill="auto"/>
          </w:tcPr>
          <w:p w14:paraId="14DF1D88" w14:textId="162D2849" w:rsidR="001B1C47" w:rsidRPr="00074A80" w:rsidRDefault="00417C32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Использование открытого огня (курение, использование газовой горелки) в кабине автомобиля</w:t>
            </w:r>
          </w:p>
        </w:tc>
        <w:tc>
          <w:tcPr>
            <w:tcW w:w="1104" w:type="pct"/>
            <w:shd w:val="clear" w:color="auto" w:fill="auto"/>
          </w:tcPr>
          <w:p w14:paraId="4E7C9C02" w14:textId="77777777" w:rsidR="001B1C47" w:rsidRPr="00FE2586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1D79DC02" w14:textId="0B841C32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="00417C32">
              <w:rPr>
                <w:rFonts w:ascii="Tahoma" w:hAnsi="Tahoma" w:cs="Tahoma"/>
                <w:bCs/>
                <w:iCs/>
                <w:sz w:val="18"/>
                <w:szCs w:val="18"/>
              </w:rPr>
              <w:t>20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66FA060D" w14:textId="3A2D3F10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="00417C32">
              <w:rPr>
                <w:rFonts w:ascii="Tahoma" w:hAnsi="Tahoma" w:cs="Tahoma"/>
                <w:bCs/>
                <w:iCs/>
                <w:sz w:val="18"/>
                <w:szCs w:val="18"/>
              </w:rPr>
              <w:t>20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1B1C47" w:rsidRPr="00074A80" w14:paraId="0ED81A17" w14:textId="77777777" w:rsidTr="00CA33EC">
        <w:tc>
          <w:tcPr>
            <w:tcW w:w="226" w:type="pct"/>
            <w:shd w:val="clear" w:color="auto" w:fill="auto"/>
          </w:tcPr>
          <w:p w14:paraId="0F2219FC" w14:textId="362B841B" w:rsidR="001B1C47" w:rsidRPr="00411F7D" w:rsidRDefault="00417C32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461" w:type="pct"/>
            <w:shd w:val="clear" w:color="auto" w:fill="auto"/>
          </w:tcPr>
          <w:p w14:paraId="2A4B8E92" w14:textId="77777777" w:rsidR="001B1C4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Нарушение требований правил по охране труда, промышленной и пожарной безопасности и требований Заказчика при выполнении работ с повышенной опасностью</w:t>
            </w:r>
            <w:r w:rsidRPr="00AF6425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</w:rPr>
              <w:t>Включая, но не ограничиваясь:</w:t>
            </w:r>
          </w:p>
          <w:p w14:paraId="2FA94F75" w14:textId="77777777" w:rsidR="001B1C47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Нарушение требований охраны труда</w:t>
            </w:r>
            <w:r>
              <w:rPr>
                <w:rFonts w:ascii="Tahoma" w:hAnsi="Tahoma" w:cs="Tahoma"/>
                <w:sz w:val="18"/>
                <w:szCs w:val="18"/>
              </w:rPr>
              <w:t xml:space="preserve"> и требований заказчика при работах на высоте;</w:t>
            </w:r>
          </w:p>
          <w:p w14:paraId="0D59FBDF" w14:textId="77777777" w:rsidR="001B1C47" w:rsidRPr="00CB7C7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Нарушение требований правил по охране труда, промышленной и пожарной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безопасности и требований Заказчика при выполнении погрузочно-разгрузочных работ</w:t>
            </w:r>
          </w:p>
        </w:tc>
        <w:tc>
          <w:tcPr>
            <w:tcW w:w="1104" w:type="pct"/>
            <w:shd w:val="clear" w:color="auto" w:fill="auto"/>
          </w:tcPr>
          <w:p w14:paraId="50204E9C" w14:textId="77777777" w:rsidR="001B1C47" w:rsidRPr="00074A80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0274A425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4FC9E161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1B1C47" w:rsidRPr="00074A80" w14:paraId="1DCF0404" w14:textId="77777777" w:rsidTr="00CA33EC">
        <w:tc>
          <w:tcPr>
            <w:tcW w:w="226" w:type="pct"/>
            <w:shd w:val="clear" w:color="auto" w:fill="auto"/>
          </w:tcPr>
          <w:p w14:paraId="136D924A" w14:textId="4A32A568" w:rsidR="001B1C47" w:rsidRPr="00417C32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 w:rsidR="00417C3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61" w:type="pct"/>
            <w:shd w:val="clear" w:color="auto" w:fill="auto"/>
          </w:tcPr>
          <w:p w14:paraId="6D91E19E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Нарушение требований охраны труда и требований заказчика при т</w:t>
            </w:r>
            <w:r w:rsidRPr="00074A80">
              <w:rPr>
                <w:rFonts w:ascii="Tahoma" w:hAnsi="Tahoma" w:cs="Tahoma"/>
                <w:sz w:val="18"/>
                <w:szCs w:val="18"/>
              </w:rPr>
              <w:t>ранспортировк</w:t>
            </w:r>
            <w:r>
              <w:rPr>
                <w:rFonts w:ascii="Tahoma" w:hAnsi="Tahoma" w:cs="Tahoma"/>
                <w:sz w:val="18"/>
                <w:szCs w:val="18"/>
              </w:rPr>
              <w:t>е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, хранении </w:t>
            </w:r>
            <w:r>
              <w:rPr>
                <w:rFonts w:ascii="Tahoma" w:hAnsi="Tahoma" w:cs="Tahoma"/>
                <w:sz w:val="18"/>
                <w:szCs w:val="18"/>
              </w:rPr>
              <w:t xml:space="preserve">и использовании 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баллонов с горючими и сжиженными газами </w:t>
            </w:r>
          </w:p>
        </w:tc>
        <w:tc>
          <w:tcPr>
            <w:tcW w:w="1104" w:type="pct"/>
            <w:shd w:val="clear" w:color="auto" w:fill="auto"/>
          </w:tcPr>
          <w:p w14:paraId="10896835" w14:textId="77777777" w:rsidR="001B1C47" w:rsidRPr="00074A80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026F6BD6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07889529" w14:textId="77777777" w:rsidR="001B1C47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1B1C47" w:rsidRPr="00A90AB9" w14:paraId="51EDB741" w14:textId="77777777" w:rsidTr="00CA33EC">
        <w:tc>
          <w:tcPr>
            <w:tcW w:w="226" w:type="pct"/>
            <w:shd w:val="clear" w:color="auto" w:fill="auto"/>
          </w:tcPr>
          <w:p w14:paraId="29D9C7D1" w14:textId="42E070BC" w:rsidR="001B1C47" w:rsidRPr="00417C32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 w:rsidR="00417C3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61" w:type="pct"/>
            <w:shd w:val="clear" w:color="auto" w:fill="auto"/>
          </w:tcPr>
          <w:p w14:paraId="22D35443" w14:textId="77777777" w:rsidR="001B1C47" w:rsidRPr="00074A80" w:rsidRDefault="001B1C47" w:rsidP="00CA33EC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Нарушение правил по охране труда, пожарной и промышленной безопасности и требований Заказчика при </w:t>
            </w:r>
            <w:r w:rsidRPr="00074A80">
              <w:rPr>
                <w:rFonts w:ascii="Tahoma" w:hAnsi="Tahoma" w:cs="Tahoma"/>
                <w:sz w:val="18"/>
                <w:szCs w:val="18"/>
              </w:rPr>
              <w:t>Производств</w:t>
            </w:r>
            <w:r>
              <w:rPr>
                <w:rFonts w:ascii="Tahoma" w:hAnsi="Tahoma" w:cs="Tahoma"/>
                <w:sz w:val="18"/>
                <w:szCs w:val="18"/>
              </w:rPr>
              <w:t xml:space="preserve">е огневых работ </w:t>
            </w:r>
          </w:p>
        </w:tc>
        <w:tc>
          <w:tcPr>
            <w:tcW w:w="1104" w:type="pct"/>
            <w:shd w:val="clear" w:color="auto" w:fill="auto"/>
          </w:tcPr>
          <w:p w14:paraId="20545A6F" w14:textId="77777777" w:rsidR="001B1C47" w:rsidRPr="00A90AB9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100000 рублей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. Удаление, 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нарушившего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правила, сотрудника без права восстановления</w:t>
            </w:r>
            <w:r w:rsidRPr="00A90AB9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5" w:type="pct"/>
          </w:tcPr>
          <w:p w14:paraId="5F1E061D" w14:textId="77777777" w:rsidR="001B1C47" w:rsidRPr="00DE76B2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2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0000 рублей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. Удаление, 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нарушившего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правила, сотрудника без права восстановления</w:t>
            </w:r>
            <w:r w:rsidRPr="00A90AB9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pct"/>
          </w:tcPr>
          <w:p w14:paraId="1DDD680F" w14:textId="77777777" w:rsidR="001B1C47" w:rsidRPr="00DE76B2" w:rsidRDefault="001B1C47" w:rsidP="00CA33EC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2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0000 рублей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. Удаление, 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нарушившего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правила, сотрудника без права восстановления</w:t>
            </w:r>
            <w:r w:rsidRPr="00A90AB9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3B7088" w:rsidRPr="00074A80" w14:paraId="3E1311E6" w14:textId="77777777" w:rsidTr="00CA33EC">
        <w:tc>
          <w:tcPr>
            <w:tcW w:w="226" w:type="pct"/>
            <w:shd w:val="clear" w:color="auto" w:fill="auto"/>
          </w:tcPr>
          <w:p w14:paraId="279C0E1C" w14:textId="062DCBE6" w:rsidR="003B7088" w:rsidRPr="00E4097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61" w:type="pct"/>
            <w:shd w:val="clear" w:color="auto" w:fill="auto"/>
          </w:tcPr>
          <w:p w14:paraId="28D60551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Нарушение требований правил по охране труда, промышленной и пожарной безопасности и требований Заказчика при выполнении работ в замкнутом пространстве</w:t>
            </w:r>
          </w:p>
        </w:tc>
        <w:tc>
          <w:tcPr>
            <w:tcW w:w="1104" w:type="pct"/>
            <w:shd w:val="clear" w:color="auto" w:fill="auto"/>
          </w:tcPr>
          <w:p w14:paraId="3596B04B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70F60C1A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2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2A3B4000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2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7C6047D4" w14:textId="77777777" w:rsidTr="00CA33EC">
        <w:tc>
          <w:tcPr>
            <w:tcW w:w="226" w:type="pct"/>
            <w:shd w:val="clear" w:color="auto" w:fill="auto"/>
          </w:tcPr>
          <w:p w14:paraId="7CA26C7C" w14:textId="25F3E7DC" w:rsidR="003B7088" w:rsidRPr="00FA7F4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461" w:type="pct"/>
            <w:shd w:val="clear" w:color="auto" w:fill="auto"/>
          </w:tcPr>
          <w:p w14:paraId="7E28B945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Нарушение требований правил по охране труда, промышленной и пожарной безопасности и требований Заказчика при хранении, транспортировке и использовании опасных химических веществ</w:t>
            </w:r>
          </w:p>
        </w:tc>
        <w:tc>
          <w:tcPr>
            <w:tcW w:w="1104" w:type="pct"/>
            <w:shd w:val="clear" w:color="auto" w:fill="auto"/>
          </w:tcPr>
          <w:p w14:paraId="7B587F61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0D1B9B10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2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77185ACC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2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768A385E" w14:textId="77777777" w:rsidTr="00CA33EC">
        <w:tc>
          <w:tcPr>
            <w:tcW w:w="226" w:type="pct"/>
            <w:shd w:val="clear" w:color="auto" w:fill="auto"/>
          </w:tcPr>
          <w:p w14:paraId="14B09CCF" w14:textId="1912AA55" w:rsidR="003B7088" w:rsidRPr="00FA7F4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61" w:type="pct"/>
            <w:shd w:val="clear" w:color="auto" w:fill="auto"/>
          </w:tcPr>
          <w:p w14:paraId="567C705D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Нарушение требований пожарной безопасности и правил противопожарного режима, установленных на территории Заказчика. За исключением правил проведения огневых работ.</w:t>
            </w:r>
          </w:p>
        </w:tc>
        <w:tc>
          <w:tcPr>
            <w:tcW w:w="1104" w:type="pct"/>
            <w:shd w:val="clear" w:color="auto" w:fill="auto"/>
          </w:tcPr>
          <w:p w14:paraId="7EEF7E57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100000 рублей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5" w:type="pct"/>
          </w:tcPr>
          <w:p w14:paraId="44CED8A6" w14:textId="77777777" w:rsidR="003B7088" w:rsidRPr="00DE76B2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0000 рублей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pct"/>
          </w:tcPr>
          <w:p w14:paraId="4E5A3AAF" w14:textId="77777777" w:rsidR="003B7088" w:rsidRPr="00DE76B2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0000 рублей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3B7088" w:rsidRPr="00074A80" w14:paraId="0FEB8E0C" w14:textId="77777777" w:rsidTr="00CA33EC">
        <w:tc>
          <w:tcPr>
            <w:tcW w:w="226" w:type="pct"/>
            <w:shd w:val="clear" w:color="auto" w:fill="auto"/>
          </w:tcPr>
          <w:p w14:paraId="2FA16476" w14:textId="2E079291" w:rsidR="003B7088" w:rsidRPr="00955491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461" w:type="pct"/>
            <w:shd w:val="clear" w:color="auto" w:fill="auto"/>
          </w:tcPr>
          <w:p w14:paraId="5D97D583" w14:textId="77777777" w:rsidR="003B7088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Производство работ в зоне производства и упаковки готового продукта, не обусловленных технологическим процессом ведения работ.</w:t>
            </w:r>
          </w:p>
        </w:tc>
        <w:tc>
          <w:tcPr>
            <w:tcW w:w="1104" w:type="pct"/>
            <w:shd w:val="clear" w:color="auto" w:fill="auto"/>
          </w:tcPr>
          <w:p w14:paraId="24E6E9D8" w14:textId="77777777" w:rsidR="003B7088" w:rsidRPr="00DE76B2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49A5C27C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104" w:type="pct"/>
          </w:tcPr>
          <w:p w14:paraId="7722DFAB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5</w:t>
            </w:r>
            <w:r w:rsidRPr="00E4097B">
              <w:rPr>
                <w:rFonts w:ascii="Tahoma" w:hAnsi="Tahoma" w:cs="Tahoma"/>
                <w:bCs/>
                <w:iCs/>
                <w:sz w:val="18"/>
                <w:szCs w:val="18"/>
              </w:rPr>
              <w:t>000 рублей</w:t>
            </w:r>
            <w:r w:rsidRPr="00DE76B2">
              <w:rPr>
                <w:rFonts w:ascii="Tahoma" w:hAnsi="Tahoma" w:cs="Tahoma"/>
                <w:bCs/>
                <w:iCs/>
                <w:sz w:val="18"/>
                <w:szCs w:val="18"/>
              </w:rPr>
              <w:t>.</w:t>
            </w:r>
          </w:p>
        </w:tc>
      </w:tr>
      <w:tr w:rsidR="003B7088" w:rsidRPr="00074A80" w14:paraId="713E76F6" w14:textId="77777777" w:rsidTr="00CA33EC">
        <w:tc>
          <w:tcPr>
            <w:tcW w:w="5000" w:type="pct"/>
            <w:gridSpan w:val="5"/>
            <w:shd w:val="clear" w:color="auto" w:fill="auto"/>
          </w:tcPr>
          <w:p w14:paraId="5AB51DA0" w14:textId="77777777" w:rsidR="003B7088" w:rsidRDefault="003B7088" w:rsidP="003B7088">
            <w:pPr>
              <w:pStyle w:val="Preformat"/>
              <w:widowControl w:val="0"/>
              <w:tabs>
                <w:tab w:val="left" w:pos="1770"/>
                <w:tab w:val="left" w:pos="2370"/>
                <w:tab w:val="left" w:pos="2552"/>
              </w:tabs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3</w:t>
            </w:r>
            <w:r w:rsidRPr="00CB7C70">
              <w:rPr>
                <w:rFonts w:ascii="Tahoma" w:hAnsi="Tahoma" w:cs="Tahoma"/>
                <w:i/>
                <w:sz w:val="18"/>
                <w:szCs w:val="18"/>
              </w:rPr>
              <w:t xml:space="preserve">.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Нарушения требований пищевой безопасности</w:t>
            </w:r>
          </w:p>
        </w:tc>
      </w:tr>
      <w:tr w:rsidR="003B7088" w:rsidRPr="00074A80" w14:paraId="6289F933" w14:textId="77777777" w:rsidTr="00CA33EC">
        <w:tc>
          <w:tcPr>
            <w:tcW w:w="226" w:type="pct"/>
            <w:shd w:val="clear" w:color="auto" w:fill="auto"/>
          </w:tcPr>
          <w:p w14:paraId="0466B488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1461" w:type="pct"/>
            <w:shd w:val="clear" w:color="auto" w:fill="auto"/>
          </w:tcPr>
          <w:p w14:paraId="73286DF1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Преступление к работе с наличием гнойничковых поражений кожи, ангин, острых кишечных заболеваний</w:t>
            </w:r>
            <w:r>
              <w:rPr>
                <w:rFonts w:ascii="Tahoma" w:hAnsi="Tahoma" w:cs="Tahoma"/>
                <w:sz w:val="18"/>
                <w:szCs w:val="18"/>
              </w:rPr>
              <w:t xml:space="preserve"> и открытых ран</w:t>
            </w:r>
          </w:p>
        </w:tc>
        <w:tc>
          <w:tcPr>
            <w:tcW w:w="1104" w:type="pct"/>
            <w:shd w:val="clear" w:color="auto" w:fill="auto"/>
          </w:tcPr>
          <w:p w14:paraId="710E9AA7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584FEC48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0D286A7D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46F24F8F" w14:textId="77777777" w:rsidTr="00CA33EC">
        <w:tc>
          <w:tcPr>
            <w:tcW w:w="226" w:type="pct"/>
            <w:shd w:val="clear" w:color="auto" w:fill="auto"/>
          </w:tcPr>
          <w:p w14:paraId="622A17C8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1461" w:type="pct"/>
            <w:shd w:val="clear" w:color="auto" w:fill="auto"/>
          </w:tcPr>
          <w:p w14:paraId="03DF2FF9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Вход в цех, производственные, складские участки и лабораторию без специализированной одежды: халат/комбинезон, гигиеническая шапочка, бахилы на обувь или специализированная обувь, маска на усы и бороду</w:t>
            </w:r>
          </w:p>
        </w:tc>
        <w:tc>
          <w:tcPr>
            <w:tcW w:w="1104" w:type="pct"/>
            <w:shd w:val="clear" w:color="auto" w:fill="auto"/>
          </w:tcPr>
          <w:p w14:paraId="24400E8B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487AAEFB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2597ADC6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2562FA22" w14:textId="77777777" w:rsidTr="00CA33EC">
        <w:tc>
          <w:tcPr>
            <w:tcW w:w="226" w:type="pct"/>
            <w:shd w:val="clear" w:color="auto" w:fill="auto"/>
          </w:tcPr>
          <w:p w14:paraId="58E2F77D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1461" w:type="pct"/>
            <w:shd w:val="clear" w:color="auto" w:fill="auto"/>
          </w:tcPr>
          <w:p w14:paraId="163D6EBF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Отсутствие мытья рук перед</w:t>
            </w:r>
            <w:r>
              <w:rPr>
                <w:rFonts w:ascii="Tahoma" w:hAnsi="Tahoma" w:cs="Tahoma"/>
                <w:sz w:val="18"/>
                <w:szCs w:val="18"/>
              </w:rPr>
              <w:t xml:space="preserve"> каждым</w:t>
            </w:r>
            <w:r w:rsidRPr="00074A80">
              <w:rPr>
                <w:rFonts w:ascii="Tahoma" w:hAnsi="Tahoma" w:cs="Tahoma"/>
                <w:sz w:val="18"/>
                <w:szCs w:val="18"/>
              </w:rPr>
              <w:t xml:space="preserve"> входом в цех, производственные и складские участки, </w:t>
            </w:r>
          </w:p>
        </w:tc>
        <w:tc>
          <w:tcPr>
            <w:tcW w:w="1104" w:type="pct"/>
            <w:shd w:val="clear" w:color="auto" w:fill="auto"/>
          </w:tcPr>
          <w:p w14:paraId="4DCE6449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01EA28A1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0F254F61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3A3AB2DD" w14:textId="77777777" w:rsidTr="00CA33EC">
        <w:tc>
          <w:tcPr>
            <w:tcW w:w="226" w:type="pct"/>
            <w:shd w:val="clear" w:color="auto" w:fill="auto"/>
          </w:tcPr>
          <w:p w14:paraId="6122B62D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1461" w:type="pct"/>
            <w:shd w:val="clear" w:color="auto" w:fill="auto"/>
          </w:tcPr>
          <w:p w14:paraId="0BB3D5A9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 xml:space="preserve">Работа в цехе, </w:t>
            </w:r>
            <w:r w:rsidRPr="00074A80">
              <w:rPr>
                <w:rFonts w:ascii="Tahoma" w:hAnsi="Tahoma" w:cs="Tahoma"/>
                <w:sz w:val="18"/>
                <w:szCs w:val="18"/>
              </w:rPr>
              <w:lastRenderedPageBreak/>
              <w:t>производственных и складских помещениях в грязной спецодежде. Замена грязной спецодежды на чистую должна производиться ежедневно и в течение дня по мере загрязнения</w:t>
            </w:r>
          </w:p>
        </w:tc>
        <w:tc>
          <w:tcPr>
            <w:tcW w:w="1104" w:type="pct"/>
            <w:shd w:val="clear" w:color="auto" w:fill="auto"/>
          </w:tcPr>
          <w:p w14:paraId="0D186ACC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7CC5C2A3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49C8DFB3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0F52EB4F" w14:textId="77777777" w:rsidTr="00CA33EC">
        <w:tc>
          <w:tcPr>
            <w:tcW w:w="226" w:type="pct"/>
            <w:shd w:val="clear" w:color="auto" w:fill="auto"/>
          </w:tcPr>
          <w:p w14:paraId="78ECA425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1461" w:type="pct"/>
            <w:shd w:val="clear" w:color="auto" w:fill="auto"/>
          </w:tcPr>
          <w:p w14:paraId="296213CF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Вход в цех, производственные и складские участки с украшениями (кольца, серьги, бусы, наручные часы)</w:t>
            </w:r>
          </w:p>
        </w:tc>
        <w:tc>
          <w:tcPr>
            <w:tcW w:w="1104" w:type="pct"/>
            <w:shd w:val="clear" w:color="auto" w:fill="auto"/>
          </w:tcPr>
          <w:p w14:paraId="329EA31F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0AE4BB93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03FCABAE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291481D6" w14:textId="77777777" w:rsidTr="00CA33EC">
        <w:tc>
          <w:tcPr>
            <w:tcW w:w="226" w:type="pct"/>
            <w:shd w:val="clear" w:color="auto" w:fill="auto"/>
          </w:tcPr>
          <w:p w14:paraId="7B19F8E8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1461" w:type="pct"/>
            <w:shd w:val="clear" w:color="auto" w:fill="auto"/>
          </w:tcPr>
          <w:p w14:paraId="2E6ED9DD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 xml:space="preserve">Хранение и приём пищи (включая напитки) вне </w:t>
            </w:r>
            <w:r>
              <w:rPr>
                <w:rFonts w:ascii="Tahoma" w:hAnsi="Tahoma" w:cs="Tahoma"/>
                <w:sz w:val="18"/>
                <w:szCs w:val="18"/>
              </w:rPr>
              <w:t>помещений для приема пищи (кабины автомобиля)</w:t>
            </w:r>
          </w:p>
        </w:tc>
        <w:tc>
          <w:tcPr>
            <w:tcW w:w="1104" w:type="pct"/>
            <w:shd w:val="clear" w:color="auto" w:fill="auto"/>
          </w:tcPr>
          <w:p w14:paraId="6DA8B73E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7C8ABC0E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715D7313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2E9A9F64" w14:textId="77777777" w:rsidTr="00CA33EC">
        <w:tc>
          <w:tcPr>
            <w:tcW w:w="226" w:type="pct"/>
            <w:shd w:val="clear" w:color="auto" w:fill="auto"/>
          </w:tcPr>
          <w:p w14:paraId="12C5B1CE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1461" w:type="pct"/>
            <w:shd w:val="clear" w:color="auto" w:fill="auto"/>
          </w:tcPr>
          <w:p w14:paraId="4542F51E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Нахождение в спецодежде (предназначенной для работ в производственных и складских помещениях) на улице, в туалетах, столовой и в комнате для курения. Необходимо снять спецодежду либо надеть синий темный халат</w:t>
            </w:r>
          </w:p>
        </w:tc>
        <w:tc>
          <w:tcPr>
            <w:tcW w:w="1104" w:type="pct"/>
            <w:shd w:val="clear" w:color="auto" w:fill="auto"/>
          </w:tcPr>
          <w:p w14:paraId="34C24C1A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1CEE50DF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7DA1432A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1B938FB3" w14:textId="77777777" w:rsidTr="00CA33EC">
        <w:tc>
          <w:tcPr>
            <w:tcW w:w="226" w:type="pct"/>
            <w:shd w:val="clear" w:color="auto" w:fill="auto"/>
          </w:tcPr>
          <w:p w14:paraId="7CE17FFD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1461" w:type="pct"/>
            <w:shd w:val="clear" w:color="auto" w:fill="auto"/>
          </w:tcPr>
          <w:p w14:paraId="71F803BE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Нахождение в спецобуви (предназначенной для работ в производственных и складских помещениях) на улице и в комнате для курения</w:t>
            </w:r>
          </w:p>
        </w:tc>
        <w:tc>
          <w:tcPr>
            <w:tcW w:w="1104" w:type="pct"/>
            <w:shd w:val="clear" w:color="auto" w:fill="auto"/>
          </w:tcPr>
          <w:p w14:paraId="52B49386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748C4D20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4577AF79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4636BC05" w14:textId="77777777" w:rsidTr="00CA33EC">
        <w:tc>
          <w:tcPr>
            <w:tcW w:w="226" w:type="pct"/>
            <w:shd w:val="clear" w:color="auto" w:fill="auto"/>
          </w:tcPr>
          <w:p w14:paraId="06FC783C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pct"/>
            <w:shd w:val="clear" w:color="auto" w:fill="auto"/>
          </w:tcPr>
          <w:p w14:paraId="1E9D3DBC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Употребление жевательной резинки и семечек на всей территории завода</w:t>
            </w:r>
          </w:p>
        </w:tc>
        <w:tc>
          <w:tcPr>
            <w:tcW w:w="1104" w:type="pct"/>
            <w:shd w:val="clear" w:color="auto" w:fill="auto"/>
          </w:tcPr>
          <w:p w14:paraId="11562805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314A0FAD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01481ABF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2480F70F" w14:textId="77777777" w:rsidTr="00CA33EC">
        <w:tc>
          <w:tcPr>
            <w:tcW w:w="226" w:type="pct"/>
            <w:shd w:val="clear" w:color="auto" w:fill="auto"/>
          </w:tcPr>
          <w:p w14:paraId="3CD7F338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1461" w:type="pct"/>
            <w:shd w:val="clear" w:color="auto" w:fill="auto"/>
          </w:tcPr>
          <w:p w14:paraId="439A83C2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Отсутствие физического ограждения места проведения работ</w:t>
            </w:r>
            <w:r>
              <w:rPr>
                <w:rFonts w:ascii="Tahoma" w:hAnsi="Tahoma" w:cs="Tahoma"/>
                <w:sz w:val="18"/>
                <w:szCs w:val="18"/>
              </w:rPr>
              <w:t>, равно как и распространение загрязнение за пределы ограждение</w:t>
            </w:r>
          </w:p>
        </w:tc>
        <w:tc>
          <w:tcPr>
            <w:tcW w:w="1104" w:type="pct"/>
            <w:shd w:val="clear" w:color="auto" w:fill="auto"/>
          </w:tcPr>
          <w:p w14:paraId="19BD9035" w14:textId="77777777" w:rsidR="003B7088" w:rsidRPr="00074A80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1851F5DB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>0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1B5199AB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F949A6" w14:paraId="5500F6E6" w14:textId="77777777" w:rsidTr="00CA33EC">
        <w:tc>
          <w:tcPr>
            <w:tcW w:w="5000" w:type="pct"/>
            <w:gridSpan w:val="5"/>
            <w:shd w:val="clear" w:color="auto" w:fill="auto"/>
          </w:tcPr>
          <w:p w14:paraId="0292CE4C" w14:textId="77777777" w:rsidR="003B7088" w:rsidRDefault="003B7088" w:rsidP="003B7088">
            <w:pPr>
              <w:pStyle w:val="Preformat"/>
              <w:widowControl w:val="0"/>
              <w:tabs>
                <w:tab w:val="left" w:pos="1770"/>
              </w:tabs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4</w:t>
            </w:r>
            <w:r w:rsidRPr="00F949A6">
              <w:rPr>
                <w:rFonts w:ascii="Tahoma" w:hAnsi="Tahoma" w:cs="Tahoma"/>
                <w:i/>
                <w:sz w:val="18"/>
                <w:szCs w:val="18"/>
              </w:rPr>
              <w:t xml:space="preserve">.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Нарушения</w:t>
            </w:r>
            <w:r w:rsidRPr="00F949A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требований</w:t>
            </w:r>
            <w:r w:rsidRPr="00F949A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охраны</w:t>
            </w:r>
            <w:r w:rsidRPr="00F949A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окружающей</w:t>
            </w:r>
            <w:r w:rsidRPr="00F949A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74A80">
              <w:rPr>
                <w:rFonts w:ascii="Tahoma" w:hAnsi="Tahoma" w:cs="Tahoma"/>
                <w:i/>
                <w:sz w:val="18"/>
                <w:szCs w:val="18"/>
              </w:rPr>
              <w:t>среды</w:t>
            </w:r>
            <w:r w:rsidRPr="00F949A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</w:tc>
      </w:tr>
      <w:tr w:rsidR="003B7088" w:rsidRPr="00074A80" w14:paraId="5FED2234" w14:textId="77777777" w:rsidTr="00CA33EC">
        <w:tc>
          <w:tcPr>
            <w:tcW w:w="226" w:type="pct"/>
            <w:shd w:val="clear" w:color="auto" w:fill="auto"/>
          </w:tcPr>
          <w:p w14:paraId="210CC5BA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1461" w:type="pct"/>
            <w:shd w:val="clear" w:color="auto" w:fill="auto"/>
          </w:tcPr>
          <w:p w14:paraId="020A37D5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Проведение ремонта, технического обслуживания, мойки автотранспорта/строительной техники на территории предприятия (исключение - если это предусмотрено контрактом или является целью подрядных работ)</w:t>
            </w:r>
          </w:p>
        </w:tc>
        <w:tc>
          <w:tcPr>
            <w:tcW w:w="1104" w:type="pct"/>
            <w:shd w:val="clear" w:color="auto" w:fill="auto"/>
          </w:tcPr>
          <w:p w14:paraId="5D0C8FE3" w14:textId="77777777" w:rsidR="003B7088" w:rsidRPr="00074A80" w:rsidDel="000210B3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45F8E96F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79201C5D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4FB02696" w14:textId="77777777" w:rsidTr="00CA33EC">
        <w:tc>
          <w:tcPr>
            <w:tcW w:w="226" w:type="pct"/>
            <w:shd w:val="clear" w:color="auto" w:fill="auto"/>
          </w:tcPr>
          <w:p w14:paraId="27462000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1461" w:type="pct"/>
            <w:shd w:val="clear" w:color="auto" w:fill="auto"/>
          </w:tcPr>
          <w:p w14:paraId="4846642F" w14:textId="77777777" w:rsidR="003B7088" w:rsidRPr="00E1200F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Розлив и попадание в канализацию молока, белковых масс, ГСМ, химических веществ по вине Подрядчика</w:t>
            </w:r>
            <w:r>
              <w:rPr>
                <w:rFonts w:ascii="Tahoma" w:hAnsi="Tahoma" w:cs="Tahoma"/>
                <w:sz w:val="18"/>
                <w:szCs w:val="18"/>
              </w:rPr>
              <w:t xml:space="preserve"> и не являющиеся частью технологического процесса.</w:t>
            </w:r>
          </w:p>
        </w:tc>
        <w:tc>
          <w:tcPr>
            <w:tcW w:w="1104" w:type="pct"/>
            <w:shd w:val="clear" w:color="auto" w:fill="auto"/>
          </w:tcPr>
          <w:p w14:paraId="4F7E4427" w14:textId="77777777" w:rsidR="003B7088" w:rsidRPr="00074A80" w:rsidDel="000210B3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3A096748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15CC0A34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2EE2DE3F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33C51D16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74A80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2BF9B19B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Оставление неубранного рабочего места, наличие мусор после окончания работ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251F4E45" w14:textId="77777777" w:rsidR="003B7088" w:rsidRPr="00074A80" w:rsidDel="000210B3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3D0A6111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523AA543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22E40C6E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5074E7BC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2FEAF0C3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Оставление включённой воды, электропотребителей при оставлении места производства работ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63233E08" w14:textId="77777777" w:rsidR="003B7088" w:rsidRPr="008F756B" w:rsidDel="000210B3" w:rsidRDefault="003B7088" w:rsidP="003B7088">
            <w:pPr>
              <w:widowControl w:val="0"/>
              <w:outlineLvl w:val="7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5A0FA6E6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2582B846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76665A3E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21BD97E0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lastRenderedPageBreak/>
              <w:t>5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017843E5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 xml:space="preserve">Непрохождение </w:t>
            </w:r>
            <w:r>
              <w:rPr>
                <w:rFonts w:ascii="Tahoma" w:hAnsi="Tahoma" w:cs="Tahoma"/>
                <w:sz w:val="18"/>
                <w:szCs w:val="18"/>
              </w:rPr>
              <w:t>Контрагентом</w:t>
            </w:r>
            <w:r w:rsidRPr="008F756B">
              <w:rPr>
                <w:rFonts w:ascii="Tahoma" w:hAnsi="Tahoma" w:cs="Tahoma"/>
                <w:sz w:val="18"/>
                <w:szCs w:val="18"/>
              </w:rPr>
              <w:t xml:space="preserve"> (Исполнителем) вводного инструктажа по экологической безопасности у ответственного лица Заказчика по охране окружающей среды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7DD161A8" w14:textId="77777777" w:rsidR="003B7088" w:rsidRPr="008F756B" w:rsidRDefault="003B7088" w:rsidP="003B7088">
            <w:pPr>
              <w:widowControl w:val="0"/>
              <w:outlineLvl w:val="7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649C7672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6178E7ED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121D62E2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4FA0F2FC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6C968E21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 xml:space="preserve">Несвоевременная установка, равно не установка специального контейнера для накопления отходов, образованных от деятельности </w:t>
            </w:r>
            <w:r>
              <w:rPr>
                <w:rFonts w:ascii="Tahoma" w:hAnsi="Tahoma" w:cs="Tahoma"/>
                <w:sz w:val="18"/>
                <w:szCs w:val="18"/>
              </w:rPr>
              <w:t>Контрагента</w:t>
            </w:r>
            <w:r w:rsidRPr="008F756B">
              <w:rPr>
                <w:rFonts w:ascii="Tahoma" w:hAnsi="Tahoma" w:cs="Tahoma"/>
                <w:sz w:val="18"/>
                <w:szCs w:val="18"/>
              </w:rPr>
              <w:t xml:space="preserve"> (Исполнителя)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66D766FF" w14:textId="77777777" w:rsidR="003B7088" w:rsidRPr="008F756B" w:rsidRDefault="003B7088" w:rsidP="003B7088">
            <w:pPr>
              <w:widowControl w:val="0"/>
              <w:outlineLvl w:val="7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70972AC3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72506AC8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658F4319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0C67450E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70D0F277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 xml:space="preserve">Установка </w:t>
            </w:r>
            <w:r>
              <w:rPr>
                <w:rFonts w:ascii="Tahoma" w:hAnsi="Tahoma" w:cs="Tahoma"/>
                <w:sz w:val="18"/>
                <w:szCs w:val="18"/>
              </w:rPr>
              <w:t>Контрагентом</w:t>
            </w:r>
            <w:r w:rsidRPr="008F756B">
              <w:rPr>
                <w:rFonts w:ascii="Tahoma" w:hAnsi="Tahoma" w:cs="Tahoma"/>
                <w:sz w:val="18"/>
                <w:szCs w:val="18"/>
              </w:rPr>
              <w:t xml:space="preserve"> (Исполнителем) контейнера для отходов, образованных от его деятельности, на территории Заказчика без согласования места его установки с ответственным должностным лицом Заказчика в области охраны окружающей среды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1AF2AAE8" w14:textId="77777777" w:rsidR="003B7088" w:rsidRPr="008F756B" w:rsidRDefault="003B7088" w:rsidP="003B7088">
            <w:pPr>
              <w:widowControl w:val="0"/>
              <w:outlineLvl w:val="7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6A933A81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2D3857DB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3373A148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440E0E6B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6A4BEDC5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 xml:space="preserve">Несвоевременный вывоз </w:t>
            </w:r>
            <w:r>
              <w:rPr>
                <w:rFonts w:ascii="Tahoma" w:hAnsi="Tahoma" w:cs="Tahoma"/>
                <w:sz w:val="18"/>
                <w:szCs w:val="18"/>
              </w:rPr>
              <w:t>Контрагентом</w:t>
            </w:r>
            <w:r w:rsidRPr="008F756B">
              <w:rPr>
                <w:rFonts w:ascii="Tahoma" w:hAnsi="Tahoma" w:cs="Tahoma"/>
                <w:sz w:val="18"/>
                <w:szCs w:val="18"/>
              </w:rPr>
              <w:t xml:space="preserve"> (Исполнителем) отходов с территории Заказчика, в том числе повлекший заполнение (переполнение) </w:t>
            </w:r>
            <w:r>
              <w:rPr>
                <w:rFonts w:ascii="Tahoma" w:hAnsi="Tahoma" w:cs="Tahoma"/>
                <w:sz w:val="18"/>
                <w:szCs w:val="18"/>
              </w:rPr>
              <w:t>Контрагентом</w:t>
            </w:r>
            <w:r w:rsidRPr="008F756B">
              <w:rPr>
                <w:rFonts w:ascii="Tahoma" w:hAnsi="Tahoma" w:cs="Tahoma"/>
                <w:sz w:val="18"/>
                <w:szCs w:val="18"/>
              </w:rPr>
              <w:t xml:space="preserve"> (Исполнителем) установленного контейнера отходами, превышая 100% объема вместимости контейнера 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7DED82AB" w14:textId="77777777" w:rsidR="003B7088" w:rsidRPr="008F756B" w:rsidRDefault="003B7088" w:rsidP="003B7088">
            <w:pPr>
              <w:widowControl w:val="0"/>
              <w:outlineLvl w:val="7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1BBACDBD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687389A0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48B7F983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75FF1F0B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5756EBAC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 xml:space="preserve">Складирование </w:t>
            </w:r>
            <w:r>
              <w:rPr>
                <w:rFonts w:ascii="Tahoma" w:hAnsi="Tahoma" w:cs="Tahoma"/>
                <w:sz w:val="18"/>
                <w:szCs w:val="18"/>
              </w:rPr>
              <w:t>Контрагентом</w:t>
            </w:r>
            <w:r w:rsidRPr="008F756B">
              <w:rPr>
                <w:rFonts w:ascii="Tahoma" w:hAnsi="Tahoma" w:cs="Tahoma"/>
                <w:sz w:val="18"/>
                <w:szCs w:val="18"/>
              </w:rPr>
              <w:t xml:space="preserve"> (Исполнителем) образованных от его деятельности отходов, подлежащих передаче на захоронение, в контейнеры Заказчика, без согласования Заказчика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3C9BF6EF" w14:textId="77777777" w:rsidR="003B7088" w:rsidRPr="008F756B" w:rsidRDefault="003B7088" w:rsidP="003B7088">
            <w:pPr>
              <w:widowControl w:val="0"/>
              <w:outlineLvl w:val="7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465CF34F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76EEF849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15D13CDA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54EBED22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79F50352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 xml:space="preserve">Складирование </w:t>
            </w:r>
            <w:r>
              <w:rPr>
                <w:rFonts w:ascii="Tahoma" w:hAnsi="Tahoma" w:cs="Tahoma"/>
                <w:sz w:val="18"/>
                <w:szCs w:val="18"/>
              </w:rPr>
              <w:t>Контрагентом</w:t>
            </w:r>
            <w:r w:rsidRPr="008F756B">
              <w:rPr>
                <w:rFonts w:ascii="Tahoma" w:hAnsi="Tahoma" w:cs="Tahoma"/>
                <w:sz w:val="18"/>
                <w:szCs w:val="18"/>
              </w:rPr>
              <w:t xml:space="preserve"> (Исполнителем) отходов, образованных от его деятельности на территории Заказчика в места, непредусмотренные для складирования отходов, а равно складирование отходов определенного наименования, вида, класса опасности в места, предназначенные для складирования отходов других наименований, видов, классов опасности  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478D560D" w14:textId="77777777" w:rsidR="003B7088" w:rsidRPr="008F756B" w:rsidRDefault="003B7088" w:rsidP="003B7088">
            <w:pPr>
              <w:widowControl w:val="0"/>
              <w:outlineLvl w:val="7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142B14E8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53CDB623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Штраф 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20000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2C29C917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17182C66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156BF72F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 xml:space="preserve">Сброс, складирование </w:t>
            </w:r>
            <w:r>
              <w:rPr>
                <w:rFonts w:ascii="Tahoma" w:hAnsi="Tahoma" w:cs="Tahoma"/>
                <w:sz w:val="18"/>
                <w:szCs w:val="18"/>
              </w:rPr>
              <w:t>Контрагентом</w:t>
            </w:r>
            <w:r w:rsidRPr="008F756B">
              <w:rPr>
                <w:rFonts w:ascii="Tahoma" w:hAnsi="Tahoma" w:cs="Tahoma"/>
                <w:sz w:val="18"/>
                <w:szCs w:val="18"/>
              </w:rPr>
              <w:t xml:space="preserve"> (Исполнителем) отходов, образованных от его деятельности, на территории </w:t>
            </w:r>
            <w:r w:rsidRPr="008F756B">
              <w:rPr>
                <w:rFonts w:ascii="Tahoma" w:hAnsi="Tahoma" w:cs="Tahoma"/>
                <w:sz w:val="18"/>
                <w:szCs w:val="18"/>
              </w:rPr>
              <w:lastRenderedPageBreak/>
              <w:t>Заказчика на грунтовую поверхность, почву, в канализацию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69F68D67" w14:textId="77777777" w:rsidR="003B7088" w:rsidRPr="008F756B" w:rsidRDefault="003B7088" w:rsidP="003B7088">
            <w:pPr>
              <w:widowControl w:val="0"/>
              <w:outlineLvl w:val="7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lastRenderedPageBreak/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329BA5A0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182DB29C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074A80" w14:paraId="29F91082" w14:textId="77777777" w:rsidTr="00CA33EC">
        <w:tc>
          <w:tcPr>
            <w:tcW w:w="226" w:type="pct"/>
            <w:shd w:val="clear" w:color="auto" w:fill="auto"/>
          </w:tcPr>
          <w:p w14:paraId="5A143698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F756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61" w:type="pct"/>
            <w:shd w:val="clear" w:color="auto" w:fill="auto"/>
          </w:tcPr>
          <w:p w14:paraId="547F4ABF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074A80">
              <w:rPr>
                <w:rFonts w:ascii="Tahoma" w:hAnsi="Tahoma" w:cs="Tahoma"/>
                <w:sz w:val="18"/>
                <w:szCs w:val="18"/>
              </w:rPr>
              <w:t>Проведение ремонта, технического обслуживания, мойки автотранспорта/строительной техники на территории предприятия (исключение - если это предусмотрено контрактом или является целью подрядных работ)</w:t>
            </w:r>
          </w:p>
        </w:tc>
        <w:tc>
          <w:tcPr>
            <w:tcW w:w="1104" w:type="pct"/>
            <w:shd w:val="clear" w:color="auto" w:fill="auto"/>
          </w:tcPr>
          <w:p w14:paraId="32635FF3" w14:textId="77777777" w:rsidR="003B7088" w:rsidRPr="008F756B" w:rsidRDefault="003B7088" w:rsidP="003B7088">
            <w:pPr>
              <w:widowControl w:val="0"/>
              <w:outlineLvl w:val="7"/>
              <w:rPr>
                <w:rFonts w:ascii="Tahoma" w:hAnsi="Tahoma" w:cs="Tahoma"/>
                <w:snapToGrid w:val="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</w:tcPr>
          <w:p w14:paraId="2964A999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</w:tcPr>
          <w:p w14:paraId="15CB0E87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  <w:tr w:rsidR="003B7088" w:rsidRPr="00D207C0" w14:paraId="05191D53" w14:textId="77777777" w:rsidTr="00CA33EC">
        <w:tc>
          <w:tcPr>
            <w:tcW w:w="2791" w:type="pct"/>
            <w:gridSpan w:val="3"/>
            <w:shd w:val="clear" w:color="auto" w:fill="auto"/>
          </w:tcPr>
          <w:p w14:paraId="52FB1F4C" w14:textId="77777777" w:rsidR="003B7088" w:rsidRPr="00D207C0" w:rsidRDefault="003B7088" w:rsidP="003B7088">
            <w:pPr>
              <w:pStyle w:val="Preformat"/>
              <w:widowControl w:val="0"/>
              <w:tabs>
                <w:tab w:val="left" w:pos="1770"/>
              </w:tabs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5. </w:t>
            </w:r>
            <w:r w:rsidRPr="00D207C0">
              <w:rPr>
                <w:rFonts w:ascii="Tahoma" w:hAnsi="Tahoma" w:cs="Tahoma"/>
                <w:i/>
                <w:sz w:val="18"/>
                <w:szCs w:val="18"/>
              </w:rPr>
              <w:t>Нарушение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требований предоставления документом Контрагентом Заказчику</w:t>
            </w:r>
            <w:r w:rsidRPr="00D207C0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05" w:type="pct"/>
          </w:tcPr>
          <w:p w14:paraId="06EC78CF" w14:textId="77777777" w:rsidR="003B7088" w:rsidRDefault="003B7088" w:rsidP="003B7088">
            <w:pPr>
              <w:pStyle w:val="Preformat"/>
              <w:widowControl w:val="0"/>
              <w:tabs>
                <w:tab w:val="left" w:pos="1770"/>
              </w:tabs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104" w:type="pct"/>
          </w:tcPr>
          <w:p w14:paraId="38E35AA4" w14:textId="77777777" w:rsidR="003B7088" w:rsidRDefault="003B7088" w:rsidP="003B7088">
            <w:pPr>
              <w:pStyle w:val="Preformat"/>
              <w:widowControl w:val="0"/>
              <w:tabs>
                <w:tab w:val="left" w:pos="1770"/>
              </w:tabs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3B7088" w:rsidRPr="00074A80" w14:paraId="3520055F" w14:textId="77777777" w:rsidTr="00CA33EC">
        <w:tc>
          <w:tcPr>
            <w:tcW w:w="226" w:type="pct"/>
            <w:tcBorders>
              <w:bottom w:val="dotted" w:sz="4" w:space="0" w:color="auto"/>
            </w:tcBorders>
            <w:shd w:val="clear" w:color="auto" w:fill="auto"/>
          </w:tcPr>
          <w:p w14:paraId="2F86A12A" w14:textId="77777777" w:rsidR="003B7088" w:rsidRPr="008F756B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61" w:type="pct"/>
            <w:tcBorders>
              <w:bottom w:val="dotted" w:sz="4" w:space="0" w:color="auto"/>
            </w:tcBorders>
            <w:shd w:val="clear" w:color="auto" w:fill="auto"/>
          </w:tcPr>
          <w:p w14:paraId="5AE1A1F2" w14:textId="77777777" w:rsidR="003B7088" w:rsidRPr="00074A80" w:rsidRDefault="003B7088" w:rsidP="003B7088">
            <w:pPr>
              <w:pStyle w:val="Preformat"/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Недостоверность (фальсификация) предоставляемой документации</w:t>
            </w:r>
            <w:r w:rsidRPr="00D207C0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</w:rPr>
              <w:t>согласно п.2.7), за каждый такой случай.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  <w:shd w:val="clear" w:color="auto" w:fill="auto"/>
          </w:tcPr>
          <w:p w14:paraId="1D0EAB04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10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5" w:type="pct"/>
            <w:tcBorders>
              <w:bottom w:val="dotted" w:sz="4" w:space="0" w:color="auto"/>
            </w:tcBorders>
          </w:tcPr>
          <w:p w14:paraId="56C373B8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50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  <w:tc>
          <w:tcPr>
            <w:tcW w:w="1104" w:type="pct"/>
            <w:tcBorders>
              <w:bottom w:val="dotted" w:sz="4" w:space="0" w:color="auto"/>
            </w:tcBorders>
          </w:tcPr>
          <w:p w14:paraId="233B4DAF" w14:textId="77777777" w:rsidR="003B7088" w:rsidRDefault="003B7088" w:rsidP="003B7088">
            <w:pPr>
              <w:widowControl w:val="0"/>
              <w:outlineLvl w:val="7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Штраф 5</w:t>
            </w:r>
            <w:r w:rsidRPr="00C40565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0000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рублей.</w:t>
            </w:r>
          </w:p>
        </w:tc>
      </w:tr>
    </w:tbl>
    <w:p w14:paraId="2FD3AFE4" w14:textId="7BECED45" w:rsidR="0079349A" w:rsidRPr="00F949A6" w:rsidRDefault="0079349A" w:rsidP="00932A34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9121EA">
        <w:rPr>
          <w:rFonts w:ascii="Tahoma" w:hAnsi="Tahoma" w:cs="Tahoma"/>
          <w:sz w:val="18"/>
          <w:szCs w:val="18"/>
        </w:rPr>
        <w:t>Факты нарушения тр</w:t>
      </w:r>
      <w:r>
        <w:rPr>
          <w:rFonts w:ascii="Tahoma" w:hAnsi="Tahoma" w:cs="Tahoma"/>
          <w:sz w:val="18"/>
          <w:szCs w:val="18"/>
        </w:rPr>
        <w:t>ебований настоящего Соглашения, нормативных актов РФ и</w:t>
      </w:r>
      <w:r w:rsidRPr="009121EA">
        <w:rPr>
          <w:rFonts w:ascii="Tahoma" w:hAnsi="Tahoma" w:cs="Tahoma"/>
          <w:sz w:val="18"/>
          <w:szCs w:val="18"/>
        </w:rPr>
        <w:t xml:space="preserve"> локальных нормативных актов Заказчика оформляются актами (</w:t>
      </w:r>
      <w:bookmarkStart w:id="1" w:name="_Hlk71280507"/>
      <w:r w:rsidR="00932A34">
        <w:rPr>
          <w:rFonts w:ascii="Tahoma" w:hAnsi="Tahoma" w:cs="Tahoma"/>
          <w:sz w:val="18"/>
          <w:szCs w:val="18"/>
        </w:rPr>
        <w:t>П</w:t>
      </w:r>
      <w:r w:rsidRPr="009121EA">
        <w:rPr>
          <w:rFonts w:ascii="Tahoma" w:hAnsi="Tahoma" w:cs="Tahoma"/>
          <w:sz w:val="18"/>
          <w:szCs w:val="18"/>
        </w:rPr>
        <w:t xml:space="preserve">риложение № </w:t>
      </w:r>
      <w:r w:rsidR="00932A34">
        <w:rPr>
          <w:rFonts w:ascii="Tahoma" w:hAnsi="Tahoma" w:cs="Tahoma"/>
          <w:sz w:val="18"/>
          <w:szCs w:val="18"/>
        </w:rPr>
        <w:t>7</w:t>
      </w:r>
      <w:r w:rsidRPr="009121EA">
        <w:rPr>
          <w:rFonts w:ascii="Tahoma" w:hAnsi="Tahoma" w:cs="Tahoma"/>
          <w:sz w:val="18"/>
          <w:szCs w:val="18"/>
        </w:rPr>
        <w:t xml:space="preserve"> к </w:t>
      </w:r>
      <w:r w:rsidR="00932A34">
        <w:rPr>
          <w:rFonts w:ascii="Tahoma" w:hAnsi="Tahoma" w:cs="Tahoma"/>
          <w:sz w:val="18"/>
          <w:szCs w:val="18"/>
        </w:rPr>
        <w:t xml:space="preserve">Стандарту </w:t>
      </w:r>
      <w:r w:rsidR="00932A34" w:rsidRPr="004708DC">
        <w:rPr>
          <w:rFonts w:ascii="Tahoma" w:hAnsi="Tahoma" w:cs="Tahoma"/>
          <w:sz w:val="18"/>
          <w:szCs w:val="18"/>
        </w:rPr>
        <w:t>по управлению договорными отношениями по вопросам</w:t>
      </w:r>
      <w:r w:rsidR="00932A34">
        <w:rPr>
          <w:rFonts w:ascii="Tahoma" w:hAnsi="Tahoma" w:cs="Tahoma"/>
          <w:sz w:val="18"/>
          <w:szCs w:val="18"/>
        </w:rPr>
        <w:t xml:space="preserve"> </w:t>
      </w:r>
      <w:r w:rsidR="00932A34" w:rsidRPr="004708DC">
        <w:rPr>
          <w:rFonts w:ascii="Tahoma" w:hAnsi="Tahoma" w:cs="Tahoma"/>
          <w:sz w:val="18"/>
          <w:szCs w:val="18"/>
        </w:rPr>
        <w:t>безопасности труда и здоровья</w:t>
      </w:r>
      <w:bookmarkEnd w:id="1"/>
      <w:r w:rsidRPr="009121EA">
        <w:rPr>
          <w:rFonts w:ascii="Tahoma" w:hAnsi="Tahoma" w:cs="Tahoma"/>
          <w:sz w:val="18"/>
          <w:szCs w:val="18"/>
        </w:rPr>
        <w:t xml:space="preserve">) с участием </w:t>
      </w:r>
      <w:r w:rsidR="00414C2A">
        <w:rPr>
          <w:rFonts w:ascii="Tahoma" w:hAnsi="Tahoma" w:cs="Tahoma"/>
          <w:sz w:val="18"/>
          <w:szCs w:val="18"/>
        </w:rPr>
        <w:t>Контрагента</w:t>
      </w:r>
      <w:r w:rsidRPr="009121EA">
        <w:rPr>
          <w:rFonts w:ascii="Tahoma" w:hAnsi="Tahoma" w:cs="Tahoma"/>
          <w:sz w:val="18"/>
          <w:szCs w:val="18"/>
        </w:rPr>
        <w:t xml:space="preserve">. В случае отказа </w:t>
      </w:r>
      <w:r w:rsidR="00A01429">
        <w:rPr>
          <w:rFonts w:ascii="Tahoma" w:hAnsi="Tahoma" w:cs="Tahoma"/>
          <w:sz w:val="18"/>
          <w:szCs w:val="18"/>
        </w:rPr>
        <w:t xml:space="preserve">или уклонения </w:t>
      </w:r>
      <w:r w:rsidR="00932A34">
        <w:rPr>
          <w:rFonts w:ascii="Tahoma" w:hAnsi="Tahoma" w:cs="Tahoma"/>
          <w:sz w:val="18"/>
          <w:szCs w:val="18"/>
        </w:rPr>
        <w:t>Контрагента</w:t>
      </w:r>
      <w:r w:rsidRPr="009121EA">
        <w:rPr>
          <w:rFonts w:ascii="Tahoma" w:hAnsi="Tahoma" w:cs="Tahoma"/>
          <w:sz w:val="18"/>
          <w:szCs w:val="18"/>
        </w:rPr>
        <w:t xml:space="preserve"> от участия в разборе нарушений и подписании акта Заказчик вправе составить акт в одностороннем порядке. Акт, составленный Заказчиком в одностороннем порядке в случае отказа или уклонения </w:t>
      </w:r>
      <w:r w:rsidR="00932A34">
        <w:rPr>
          <w:rFonts w:ascii="Tahoma" w:hAnsi="Tahoma" w:cs="Tahoma"/>
          <w:sz w:val="18"/>
          <w:szCs w:val="18"/>
        </w:rPr>
        <w:t>Контрагента</w:t>
      </w:r>
      <w:r w:rsidRPr="009121EA">
        <w:rPr>
          <w:rFonts w:ascii="Tahoma" w:hAnsi="Tahoma" w:cs="Tahoma"/>
          <w:sz w:val="18"/>
          <w:szCs w:val="18"/>
        </w:rPr>
        <w:t xml:space="preserve"> от подписания акта, является надлежащим доказательством, подтверждающим нарушение </w:t>
      </w:r>
      <w:r w:rsidR="00932A34">
        <w:rPr>
          <w:rFonts w:ascii="Tahoma" w:hAnsi="Tahoma" w:cs="Tahoma"/>
          <w:sz w:val="18"/>
          <w:szCs w:val="18"/>
        </w:rPr>
        <w:t>Контрагента</w:t>
      </w:r>
      <w:r w:rsidRPr="009121EA">
        <w:rPr>
          <w:rFonts w:ascii="Tahoma" w:hAnsi="Tahoma" w:cs="Tahoma"/>
          <w:sz w:val="18"/>
          <w:szCs w:val="18"/>
        </w:rPr>
        <w:t>.</w:t>
      </w:r>
    </w:p>
    <w:p w14:paraId="3A235798" w14:textId="77777777" w:rsidR="00414C2A" w:rsidRPr="00414C2A" w:rsidRDefault="00414C2A" w:rsidP="00414C2A">
      <w:pPr>
        <w:pStyle w:val="ListParagraph"/>
        <w:widowControl w:val="0"/>
        <w:numPr>
          <w:ilvl w:val="0"/>
          <w:numId w:val="11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63BC0155" w14:textId="77777777" w:rsidR="00414C2A" w:rsidRPr="00414C2A" w:rsidRDefault="00414C2A" w:rsidP="00414C2A">
      <w:pPr>
        <w:pStyle w:val="ListParagraph"/>
        <w:widowControl w:val="0"/>
        <w:numPr>
          <w:ilvl w:val="0"/>
          <w:numId w:val="11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1A7926DD" w14:textId="77777777" w:rsidR="00414C2A" w:rsidRPr="00414C2A" w:rsidRDefault="00414C2A" w:rsidP="00414C2A">
      <w:pPr>
        <w:pStyle w:val="ListParagraph"/>
        <w:widowControl w:val="0"/>
        <w:numPr>
          <w:ilvl w:val="1"/>
          <w:numId w:val="11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670F95DE" w14:textId="59289824" w:rsidR="0079349A" w:rsidRPr="00F949A6" w:rsidRDefault="0079349A" w:rsidP="00414C2A">
      <w:pPr>
        <w:pStyle w:val="Preformat"/>
        <w:widowControl w:val="0"/>
        <w:numPr>
          <w:ilvl w:val="2"/>
          <w:numId w:val="11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C84A4F">
        <w:rPr>
          <w:rFonts w:ascii="Tahoma" w:hAnsi="Tahoma" w:cs="Tahoma"/>
          <w:sz w:val="18"/>
          <w:szCs w:val="18"/>
        </w:rPr>
        <w:t xml:space="preserve">По фактам нарушения </w:t>
      </w:r>
      <w:r w:rsidR="001D5678">
        <w:rPr>
          <w:rFonts w:ascii="Tahoma" w:hAnsi="Tahoma" w:cs="Tahoma"/>
          <w:sz w:val="18"/>
          <w:szCs w:val="18"/>
        </w:rPr>
        <w:t>Контрагентом</w:t>
      </w:r>
      <w:r w:rsidRPr="00C84A4F">
        <w:rPr>
          <w:rFonts w:ascii="Tahoma" w:hAnsi="Tahoma" w:cs="Tahoma"/>
          <w:sz w:val="18"/>
          <w:szCs w:val="18"/>
        </w:rPr>
        <w:t xml:space="preserve"> требований Соглашения Заказчик</w:t>
      </w:r>
      <w:r>
        <w:rPr>
          <w:rFonts w:ascii="Tahoma" w:hAnsi="Tahoma" w:cs="Tahoma"/>
          <w:sz w:val="18"/>
          <w:szCs w:val="18"/>
        </w:rPr>
        <w:t xml:space="preserve"> </w:t>
      </w:r>
      <w:r w:rsidRPr="00C84A4F">
        <w:rPr>
          <w:rFonts w:ascii="Tahoma" w:hAnsi="Tahoma" w:cs="Tahoma"/>
          <w:sz w:val="18"/>
          <w:szCs w:val="18"/>
        </w:rPr>
        <w:t xml:space="preserve">берет письменные объяснения с нарушителя </w:t>
      </w:r>
      <w:r w:rsidR="001D5678">
        <w:rPr>
          <w:rFonts w:ascii="Tahoma" w:hAnsi="Tahoma" w:cs="Tahoma"/>
          <w:sz w:val="18"/>
          <w:szCs w:val="18"/>
        </w:rPr>
        <w:t>Контрагента</w:t>
      </w:r>
      <w:r w:rsidRPr="00C84A4F">
        <w:rPr>
          <w:rFonts w:ascii="Tahoma" w:hAnsi="Tahoma" w:cs="Tahoma"/>
          <w:sz w:val="18"/>
          <w:szCs w:val="18"/>
        </w:rPr>
        <w:t xml:space="preserve"> и оформляет акт (</w:t>
      </w:r>
      <w:r w:rsidR="00932A34">
        <w:rPr>
          <w:rFonts w:ascii="Tahoma" w:hAnsi="Tahoma" w:cs="Tahoma"/>
          <w:sz w:val="18"/>
          <w:szCs w:val="18"/>
        </w:rPr>
        <w:t>П</w:t>
      </w:r>
      <w:r w:rsidR="00932A34" w:rsidRPr="009121EA">
        <w:rPr>
          <w:rFonts w:ascii="Tahoma" w:hAnsi="Tahoma" w:cs="Tahoma"/>
          <w:sz w:val="18"/>
          <w:szCs w:val="18"/>
        </w:rPr>
        <w:t xml:space="preserve">риложение № </w:t>
      </w:r>
      <w:r w:rsidR="00932A34">
        <w:rPr>
          <w:rFonts w:ascii="Tahoma" w:hAnsi="Tahoma" w:cs="Tahoma"/>
          <w:sz w:val="18"/>
          <w:szCs w:val="18"/>
        </w:rPr>
        <w:t>7</w:t>
      </w:r>
      <w:r w:rsidR="00932A34" w:rsidRPr="009121EA">
        <w:rPr>
          <w:rFonts w:ascii="Tahoma" w:hAnsi="Tahoma" w:cs="Tahoma"/>
          <w:sz w:val="18"/>
          <w:szCs w:val="18"/>
        </w:rPr>
        <w:t xml:space="preserve"> к </w:t>
      </w:r>
      <w:r w:rsidR="00932A34">
        <w:rPr>
          <w:rFonts w:ascii="Tahoma" w:hAnsi="Tahoma" w:cs="Tahoma"/>
          <w:sz w:val="18"/>
          <w:szCs w:val="18"/>
        </w:rPr>
        <w:t xml:space="preserve">Стандарту </w:t>
      </w:r>
      <w:r w:rsidR="00932A34" w:rsidRPr="004708DC">
        <w:rPr>
          <w:rFonts w:ascii="Tahoma" w:hAnsi="Tahoma" w:cs="Tahoma"/>
          <w:sz w:val="18"/>
          <w:szCs w:val="18"/>
        </w:rPr>
        <w:t>по управлению договорными отношениями по вопросам</w:t>
      </w:r>
      <w:r w:rsidR="00932A34">
        <w:rPr>
          <w:rFonts w:ascii="Tahoma" w:hAnsi="Tahoma" w:cs="Tahoma"/>
          <w:sz w:val="18"/>
          <w:szCs w:val="18"/>
        </w:rPr>
        <w:t xml:space="preserve"> </w:t>
      </w:r>
      <w:r w:rsidR="00932A34" w:rsidRPr="004708DC">
        <w:rPr>
          <w:rFonts w:ascii="Tahoma" w:hAnsi="Tahoma" w:cs="Tahoma"/>
          <w:sz w:val="18"/>
          <w:szCs w:val="18"/>
        </w:rPr>
        <w:t>безопасности труда и здоровья</w:t>
      </w:r>
      <w:r w:rsidRPr="00C84A4F">
        <w:rPr>
          <w:rFonts w:ascii="Tahoma" w:hAnsi="Tahoma" w:cs="Tahoma"/>
          <w:sz w:val="18"/>
          <w:szCs w:val="18"/>
        </w:rPr>
        <w:t>). В случае необходимости Заказчик сопровождает нарушителя в медицинское учреждение на предмет установления алкогольного</w:t>
      </w:r>
      <w:r w:rsidR="00A01429">
        <w:rPr>
          <w:rFonts w:ascii="Tahoma" w:hAnsi="Tahoma" w:cs="Tahoma"/>
          <w:sz w:val="18"/>
          <w:szCs w:val="18"/>
        </w:rPr>
        <w:t>, токсического</w:t>
      </w:r>
      <w:r w:rsidRPr="00C84A4F">
        <w:rPr>
          <w:rFonts w:ascii="Tahoma" w:hAnsi="Tahoma" w:cs="Tahoma"/>
          <w:sz w:val="18"/>
          <w:szCs w:val="18"/>
        </w:rPr>
        <w:t xml:space="preserve"> и/или наркотического опьянения.</w:t>
      </w:r>
    </w:p>
    <w:p w14:paraId="0A4D6AB6" w14:textId="77777777" w:rsidR="00414C2A" w:rsidRPr="00414C2A" w:rsidRDefault="00414C2A" w:rsidP="00414C2A">
      <w:pPr>
        <w:pStyle w:val="ListParagraph"/>
        <w:widowControl w:val="0"/>
        <w:numPr>
          <w:ilvl w:val="0"/>
          <w:numId w:val="12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3CE579AA" w14:textId="77777777" w:rsidR="00414C2A" w:rsidRPr="00414C2A" w:rsidRDefault="00414C2A" w:rsidP="00414C2A">
      <w:pPr>
        <w:pStyle w:val="ListParagraph"/>
        <w:widowControl w:val="0"/>
        <w:numPr>
          <w:ilvl w:val="0"/>
          <w:numId w:val="12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2ADFDBE0" w14:textId="77777777" w:rsidR="00414C2A" w:rsidRPr="00414C2A" w:rsidRDefault="00414C2A" w:rsidP="00414C2A">
      <w:pPr>
        <w:pStyle w:val="ListParagraph"/>
        <w:widowControl w:val="0"/>
        <w:numPr>
          <w:ilvl w:val="1"/>
          <w:numId w:val="12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2F99C06F" w14:textId="77777777" w:rsidR="00414C2A" w:rsidRPr="00414C2A" w:rsidRDefault="00414C2A" w:rsidP="00414C2A">
      <w:pPr>
        <w:pStyle w:val="ListParagraph"/>
        <w:widowControl w:val="0"/>
        <w:numPr>
          <w:ilvl w:val="2"/>
          <w:numId w:val="12"/>
        </w:numPr>
        <w:spacing w:before="240"/>
        <w:contextualSpacing w:val="0"/>
        <w:jc w:val="both"/>
        <w:rPr>
          <w:rFonts w:ascii="Tahoma" w:hAnsi="Tahoma" w:cs="Tahoma"/>
          <w:snapToGrid w:val="0"/>
          <w:vanish/>
          <w:sz w:val="18"/>
          <w:szCs w:val="18"/>
        </w:rPr>
      </w:pPr>
    </w:p>
    <w:p w14:paraId="5BF54FE5" w14:textId="33F7E70A" w:rsidR="0079349A" w:rsidRPr="00C84A4F" w:rsidRDefault="0079349A" w:rsidP="00414C2A">
      <w:pPr>
        <w:pStyle w:val="Preformat"/>
        <w:widowControl w:val="0"/>
        <w:numPr>
          <w:ilvl w:val="2"/>
          <w:numId w:val="12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C84A4F">
        <w:rPr>
          <w:rFonts w:ascii="Tahoma" w:hAnsi="Tahoma" w:cs="Tahoma"/>
          <w:sz w:val="18"/>
          <w:szCs w:val="18"/>
        </w:rPr>
        <w:t xml:space="preserve">После оформления документов (акт, объяснения, медицинское освидетельствование, фотографии, видеозапись и др.), подтверждающих нарушения </w:t>
      </w:r>
      <w:r w:rsidR="001D5678">
        <w:rPr>
          <w:rFonts w:ascii="Tahoma" w:hAnsi="Tahoma" w:cs="Tahoma"/>
          <w:sz w:val="18"/>
          <w:szCs w:val="18"/>
        </w:rPr>
        <w:t>Контрагентом</w:t>
      </w:r>
      <w:r w:rsidRPr="00C84A4F">
        <w:rPr>
          <w:rFonts w:ascii="Tahoma" w:hAnsi="Tahoma" w:cs="Tahoma"/>
          <w:sz w:val="18"/>
          <w:szCs w:val="18"/>
        </w:rPr>
        <w:t xml:space="preserve"> положений Соглашения, Заказчик направляет </w:t>
      </w:r>
      <w:r w:rsidR="001D5678">
        <w:rPr>
          <w:rFonts w:ascii="Tahoma" w:hAnsi="Tahoma" w:cs="Tahoma"/>
          <w:sz w:val="18"/>
          <w:szCs w:val="18"/>
        </w:rPr>
        <w:t>Контрагенту</w:t>
      </w:r>
      <w:r w:rsidRPr="00C84A4F">
        <w:rPr>
          <w:rFonts w:ascii="Tahoma" w:hAnsi="Tahoma" w:cs="Tahoma"/>
          <w:sz w:val="18"/>
          <w:szCs w:val="18"/>
        </w:rPr>
        <w:t xml:space="preserve"> претензию</w:t>
      </w:r>
      <w:r w:rsidRPr="00CA5AF0">
        <w:rPr>
          <w:rFonts w:ascii="Tahoma" w:hAnsi="Tahoma" w:cs="Tahoma"/>
          <w:sz w:val="18"/>
          <w:szCs w:val="18"/>
        </w:rPr>
        <w:t xml:space="preserve"> (</w:t>
      </w:r>
      <w:r w:rsidR="00932A34">
        <w:rPr>
          <w:rFonts w:ascii="Tahoma" w:hAnsi="Tahoma" w:cs="Tahoma"/>
          <w:sz w:val="18"/>
          <w:szCs w:val="18"/>
        </w:rPr>
        <w:t>П</w:t>
      </w:r>
      <w:r w:rsidR="00932A34" w:rsidRPr="009121EA">
        <w:rPr>
          <w:rFonts w:ascii="Tahoma" w:hAnsi="Tahoma" w:cs="Tahoma"/>
          <w:sz w:val="18"/>
          <w:szCs w:val="18"/>
        </w:rPr>
        <w:t xml:space="preserve">риложение № </w:t>
      </w:r>
      <w:r w:rsidR="00932A34">
        <w:rPr>
          <w:rFonts w:ascii="Tahoma" w:hAnsi="Tahoma" w:cs="Tahoma"/>
          <w:sz w:val="18"/>
          <w:szCs w:val="18"/>
        </w:rPr>
        <w:t>8</w:t>
      </w:r>
      <w:r w:rsidR="00932A34" w:rsidRPr="009121EA">
        <w:rPr>
          <w:rFonts w:ascii="Tahoma" w:hAnsi="Tahoma" w:cs="Tahoma"/>
          <w:sz w:val="18"/>
          <w:szCs w:val="18"/>
        </w:rPr>
        <w:t xml:space="preserve"> к </w:t>
      </w:r>
      <w:r w:rsidR="00932A34">
        <w:rPr>
          <w:rFonts w:ascii="Tahoma" w:hAnsi="Tahoma" w:cs="Tahoma"/>
          <w:sz w:val="18"/>
          <w:szCs w:val="18"/>
        </w:rPr>
        <w:t xml:space="preserve">Стандарту </w:t>
      </w:r>
      <w:r w:rsidR="00932A34" w:rsidRPr="004708DC">
        <w:rPr>
          <w:rFonts w:ascii="Tahoma" w:hAnsi="Tahoma" w:cs="Tahoma"/>
          <w:sz w:val="18"/>
          <w:szCs w:val="18"/>
        </w:rPr>
        <w:t>по управлению договорными отношениями по вопросам</w:t>
      </w:r>
      <w:r w:rsidR="00932A34">
        <w:rPr>
          <w:rFonts w:ascii="Tahoma" w:hAnsi="Tahoma" w:cs="Tahoma"/>
          <w:sz w:val="18"/>
          <w:szCs w:val="18"/>
        </w:rPr>
        <w:t xml:space="preserve"> </w:t>
      </w:r>
      <w:r w:rsidR="00932A34" w:rsidRPr="004708DC">
        <w:rPr>
          <w:rFonts w:ascii="Tahoma" w:hAnsi="Tahoma" w:cs="Tahoma"/>
          <w:sz w:val="18"/>
          <w:szCs w:val="18"/>
        </w:rPr>
        <w:t>безопасности труда и здоровья</w:t>
      </w:r>
      <w:r w:rsidRPr="00CA5AF0">
        <w:rPr>
          <w:rFonts w:ascii="Tahoma" w:hAnsi="Tahoma" w:cs="Tahoma"/>
          <w:sz w:val="18"/>
          <w:szCs w:val="18"/>
        </w:rPr>
        <w:t>)</w:t>
      </w:r>
      <w:r w:rsidRPr="00C84A4F">
        <w:rPr>
          <w:rFonts w:ascii="Tahoma" w:hAnsi="Tahoma" w:cs="Tahoma"/>
          <w:sz w:val="18"/>
          <w:szCs w:val="18"/>
        </w:rPr>
        <w:t xml:space="preserve">, на основании которой </w:t>
      </w:r>
      <w:r w:rsidR="001D5678">
        <w:rPr>
          <w:rFonts w:ascii="Tahoma" w:hAnsi="Tahoma" w:cs="Tahoma"/>
          <w:sz w:val="18"/>
          <w:szCs w:val="18"/>
        </w:rPr>
        <w:t>Контрагент</w:t>
      </w:r>
      <w:r w:rsidRPr="00C84A4F">
        <w:rPr>
          <w:rFonts w:ascii="Tahoma" w:hAnsi="Tahoma" w:cs="Tahoma"/>
          <w:sz w:val="18"/>
          <w:szCs w:val="18"/>
        </w:rPr>
        <w:t xml:space="preserve"> осуществляет оплату штрафов путем перечисления денежных средств на расчетный счет Заказчика в течение 7 дней с даты получения претензии. В случае неоплаты штрафов в </w:t>
      </w:r>
      <w:r>
        <w:rPr>
          <w:rFonts w:ascii="Tahoma" w:hAnsi="Tahoma" w:cs="Tahoma"/>
          <w:sz w:val="18"/>
          <w:szCs w:val="18"/>
        </w:rPr>
        <w:t>вышеуказанный</w:t>
      </w:r>
      <w:r w:rsidRPr="00C84A4F">
        <w:rPr>
          <w:rFonts w:ascii="Tahoma" w:hAnsi="Tahoma" w:cs="Tahoma"/>
          <w:sz w:val="18"/>
          <w:szCs w:val="18"/>
        </w:rPr>
        <w:t xml:space="preserve"> срок Заказчик вправе </w:t>
      </w:r>
      <w:r w:rsidR="00A01429">
        <w:rPr>
          <w:rFonts w:ascii="Tahoma" w:hAnsi="Tahoma" w:cs="Tahoma"/>
          <w:sz w:val="18"/>
          <w:szCs w:val="18"/>
        </w:rPr>
        <w:t>уменьшить</w:t>
      </w:r>
      <w:r w:rsidR="00A01429" w:rsidRPr="00C84A4F">
        <w:rPr>
          <w:rFonts w:ascii="Tahoma" w:hAnsi="Tahoma" w:cs="Tahoma"/>
          <w:sz w:val="18"/>
          <w:szCs w:val="18"/>
        </w:rPr>
        <w:t xml:space="preserve"> </w:t>
      </w:r>
      <w:r w:rsidR="00A01429" w:rsidRPr="00A01429">
        <w:rPr>
          <w:rFonts w:ascii="Tahoma" w:hAnsi="Tahoma" w:cs="Tahoma"/>
          <w:sz w:val="18"/>
          <w:szCs w:val="18"/>
        </w:rPr>
        <w:t>сумму очередных платежей Контрагенту на размер сумм</w:t>
      </w:r>
      <w:r w:rsidR="00A01429">
        <w:rPr>
          <w:rFonts w:ascii="Tahoma" w:hAnsi="Tahoma" w:cs="Tahoma"/>
          <w:sz w:val="18"/>
          <w:szCs w:val="18"/>
        </w:rPr>
        <w:t xml:space="preserve"> штрафов</w:t>
      </w:r>
      <w:r w:rsidR="00A01429" w:rsidRPr="00A01429">
        <w:rPr>
          <w:rFonts w:ascii="Tahoma" w:hAnsi="Tahoma" w:cs="Tahoma"/>
          <w:sz w:val="18"/>
          <w:szCs w:val="18"/>
        </w:rPr>
        <w:t xml:space="preserve"> путем сальдирования</w:t>
      </w:r>
      <w:r w:rsidRPr="00C84A4F">
        <w:rPr>
          <w:rFonts w:ascii="Tahoma" w:hAnsi="Tahoma" w:cs="Tahoma"/>
          <w:sz w:val="18"/>
          <w:szCs w:val="18"/>
        </w:rPr>
        <w:t>.</w:t>
      </w:r>
    </w:p>
    <w:p w14:paraId="6D06F3C2" w14:textId="522F2E37" w:rsidR="0079349A" w:rsidRPr="0039749E" w:rsidRDefault="00A01429" w:rsidP="00C54092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 дополнения к штрафам Заказчик вправе применить следующие оперативные меры воздействия на Контрагента</w:t>
      </w:r>
      <w:r w:rsidR="0079349A">
        <w:rPr>
          <w:rFonts w:ascii="Tahoma" w:hAnsi="Tahoma" w:cs="Tahoma"/>
          <w:sz w:val="18"/>
          <w:szCs w:val="18"/>
        </w:rPr>
        <w:t>:</w:t>
      </w:r>
    </w:p>
    <w:p w14:paraId="3DE0BD73" w14:textId="77777777" w:rsidR="0079349A" w:rsidRPr="005A3ED7" w:rsidRDefault="0079349A" w:rsidP="00CB0421">
      <w:pPr>
        <w:pStyle w:val="Preformat"/>
        <w:widowControl w:val="0"/>
        <w:jc w:val="both"/>
        <w:rPr>
          <w:rFonts w:ascii="Tahoma" w:hAnsi="Tahoma" w:cs="Tahoma"/>
          <w:sz w:val="18"/>
          <w:szCs w:val="18"/>
        </w:rPr>
      </w:pPr>
    </w:p>
    <w:p w14:paraId="71D0AC8E" w14:textId="77777777" w:rsidR="0079349A" w:rsidRPr="005A3ED7" w:rsidRDefault="0079349A" w:rsidP="00CB0421">
      <w:pPr>
        <w:pStyle w:val="Preformat"/>
        <w:widowControl w:val="0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9"/>
        <w:gridCol w:w="8276"/>
      </w:tblGrid>
      <w:tr w:rsidR="004917B0" w:rsidRPr="00535544" w14:paraId="33BD47DB" w14:textId="77777777" w:rsidTr="00F208FC">
        <w:trPr>
          <w:trHeight w:val="1069"/>
        </w:trPr>
        <w:tc>
          <w:tcPr>
            <w:tcW w:w="527" w:type="pct"/>
          </w:tcPr>
          <w:p w14:paraId="393E01F7" w14:textId="7BE73D8A" w:rsidR="004917B0" w:rsidRPr="00535544" w:rsidRDefault="004917B0" w:rsidP="00992968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8"/>
                <w:lang w:val="en-US"/>
              </w:rPr>
            </w:pPr>
            <w:r w:rsidRPr="00535544">
              <w:rPr>
                <w:rFonts w:ascii="Tahoma" w:hAnsi="Tahoma" w:cs="Tahoma"/>
                <w:sz w:val="16"/>
                <w:szCs w:val="18"/>
              </w:rPr>
              <w:t>Количество нарушений</w:t>
            </w:r>
          </w:p>
        </w:tc>
        <w:tc>
          <w:tcPr>
            <w:tcW w:w="4473" w:type="pct"/>
          </w:tcPr>
          <w:p w14:paraId="5B42FBA8" w14:textId="770CE139" w:rsidR="004917B0" w:rsidRPr="00535544" w:rsidRDefault="00A01429" w:rsidP="00992968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8"/>
                <w:lang w:val="en-US"/>
              </w:rPr>
            </w:pPr>
            <w:r>
              <w:rPr>
                <w:rFonts w:ascii="Tahoma" w:hAnsi="Tahoma" w:cs="Tahoma"/>
                <w:sz w:val="16"/>
                <w:szCs w:val="18"/>
              </w:rPr>
              <w:t>Оперативные меры воздействия</w:t>
            </w:r>
          </w:p>
        </w:tc>
      </w:tr>
      <w:tr w:rsidR="009714B7" w:rsidRPr="00535544" w14:paraId="48A6CB30" w14:textId="77777777" w:rsidTr="00F208FC">
        <w:trPr>
          <w:trHeight w:val="265"/>
        </w:trPr>
        <w:tc>
          <w:tcPr>
            <w:tcW w:w="527" w:type="pct"/>
          </w:tcPr>
          <w:p w14:paraId="7F7A5EA4" w14:textId="77777777" w:rsidR="009714B7" w:rsidRPr="00535544" w:rsidRDefault="009714B7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554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473" w:type="pct"/>
          </w:tcPr>
          <w:p w14:paraId="1D4DB1B2" w14:textId="7DC15283" w:rsidR="009714B7" w:rsidRPr="00535544" w:rsidRDefault="009445E1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Потребовать от</w:t>
            </w:r>
            <w:r w:rsidR="00A01429">
              <w:rPr>
                <w:rFonts w:ascii="Tahoma" w:hAnsi="Tahoma" w:cs="Tahoma"/>
                <w:sz w:val="18"/>
                <w:szCs w:val="18"/>
              </w:rPr>
              <w:t xml:space="preserve"> контрагент</w:t>
            </w:r>
            <w:r>
              <w:rPr>
                <w:rFonts w:ascii="Tahoma" w:hAnsi="Tahoma" w:cs="Tahoma"/>
                <w:sz w:val="18"/>
                <w:szCs w:val="18"/>
              </w:rPr>
              <w:t>а направить</w:t>
            </w:r>
            <w:r w:rsidR="00A014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714B7">
              <w:rPr>
                <w:rFonts w:ascii="Tahoma" w:hAnsi="Tahoma" w:cs="Tahoma"/>
                <w:sz w:val="18"/>
                <w:szCs w:val="18"/>
              </w:rPr>
              <w:t>Сотрудник</w:t>
            </w:r>
            <w:r w:rsidR="00A01429">
              <w:rPr>
                <w:rFonts w:ascii="Tahoma" w:hAnsi="Tahoma" w:cs="Tahoma"/>
                <w:sz w:val="18"/>
                <w:szCs w:val="18"/>
              </w:rPr>
              <w:t xml:space="preserve">а, нарушившего </w:t>
            </w:r>
            <w:r w:rsidR="009714B7">
              <w:rPr>
                <w:rFonts w:ascii="Tahoma" w:hAnsi="Tahoma" w:cs="Tahoma"/>
                <w:sz w:val="18"/>
                <w:szCs w:val="18"/>
              </w:rPr>
              <w:t>правил</w:t>
            </w:r>
            <w:r w:rsidR="00A01429">
              <w:rPr>
                <w:rFonts w:ascii="Tahoma" w:hAnsi="Tahoma" w:cs="Tahoma"/>
                <w:sz w:val="18"/>
                <w:szCs w:val="18"/>
              </w:rPr>
              <w:t>а на</w:t>
            </w:r>
            <w:r w:rsidR="009714B7">
              <w:rPr>
                <w:rFonts w:ascii="Tahoma" w:hAnsi="Tahoma" w:cs="Tahoma"/>
                <w:sz w:val="18"/>
                <w:szCs w:val="18"/>
              </w:rPr>
              <w:t xml:space="preserve"> переобучение по соответствующей программе</w:t>
            </w:r>
          </w:p>
        </w:tc>
      </w:tr>
      <w:tr w:rsidR="009714B7" w:rsidRPr="00535544" w14:paraId="41777CD1" w14:textId="77777777" w:rsidTr="0022040C">
        <w:trPr>
          <w:trHeight w:val="605"/>
        </w:trPr>
        <w:tc>
          <w:tcPr>
            <w:tcW w:w="527" w:type="pct"/>
          </w:tcPr>
          <w:p w14:paraId="41CDBBE4" w14:textId="77777777" w:rsidR="009714B7" w:rsidRPr="00535544" w:rsidRDefault="009714B7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554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473" w:type="pct"/>
          </w:tcPr>
          <w:p w14:paraId="7188CB87" w14:textId="5AA8543F" w:rsidR="009714B7" w:rsidRPr="0079349A" w:rsidRDefault="009714B7" w:rsidP="009714B7">
            <w:pPr>
              <w:pStyle w:val="Preformat"/>
              <w:widowControl w:val="0"/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966F0">
              <w:rPr>
                <w:rFonts w:ascii="Tahoma" w:hAnsi="Tahoma" w:cs="Tahoma"/>
                <w:sz w:val="18"/>
                <w:szCs w:val="18"/>
              </w:rPr>
              <w:t>Удаление с площадки</w:t>
            </w:r>
            <w:r w:rsidRPr="004326AE">
              <w:rPr>
                <w:rFonts w:ascii="Tahoma" w:hAnsi="Tahoma" w:cs="Tahoma"/>
                <w:sz w:val="18"/>
                <w:szCs w:val="18"/>
              </w:rPr>
              <w:t xml:space="preserve"> без права восстановления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01429">
              <w:rPr>
                <w:rFonts w:ascii="Tahoma" w:hAnsi="Tahoma" w:cs="Tahoma"/>
                <w:sz w:val="18"/>
                <w:szCs w:val="18"/>
              </w:rPr>
              <w:t>в случае,</w:t>
            </w:r>
            <w:r>
              <w:rPr>
                <w:rFonts w:ascii="Tahoma" w:hAnsi="Tahoma" w:cs="Tahoma"/>
                <w:sz w:val="18"/>
                <w:szCs w:val="18"/>
              </w:rPr>
              <w:t xml:space="preserve"> е</w:t>
            </w:r>
            <w:r w:rsidRPr="009966F0">
              <w:rPr>
                <w:rFonts w:ascii="Tahoma" w:hAnsi="Tahoma" w:cs="Tahoma"/>
                <w:sz w:val="18"/>
                <w:szCs w:val="18"/>
              </w:rPr>
              <w:t>сли сотрудник допустил повторное нарушение одного и того же правила</w:t>
            </w:r>
            <w:r w:rsidR="0079349A" w:rsidRPr="0079349A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882800D" w14:textId="078028C2" w:rsidR="009714B7" w:rsidRPr="00535544" w:rsidRDefault="009445E1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 случае е</w:t>
            </w:r>
            <w:r w:rsidR="009714B7" w:rsidRPr="009966F0">
              <w:rPr>
                <w:rFonts w:ascii="Tahoma" w:hAnsi="Tahoma" w:cs="Tahoma"/>
                <w:sz w:val="18"/>
                <w:szCs w:val="18"/>
              </w:rPr>
              <w:t>сли нарушение не связанно с предыдущим</w:t>
            </w:r>
            <w:r>
              <w:rPr>
                <w:rFonts w:ascii="Tahoma" w:hAnsi="Tahoma" w:cs="Tahoma"/>
                <w:sz w:val="18"/>
                <w:szCs w:val="18"/>
              </w:rPr>
              <w:t>, потребовать от контрагента направить</w:t>
            </w:r>
            <w:r w:rsidR="009714B7" w:rsidRPr="009966F0">
              <w:rPr>
                <w:rFonts w:ascii="Tahoma" w:hAnsi="Tahoma" w:cs="Tahoma"/>
                <w:sz w:val="18"/>
                <w:szCs w:val="18"/>
              </w:rPr>
              <w:t xml:space="preserve"> сотрудник</w:t>
            </w:r>
            <w:r>
              <w:rPr>
                <w:rFonts w:ascii="Tahoma" w:hAnsi="Tahoma" w:cs="Tahoma"/>
                <w:sz w:val="18"/>
                <w:szCs w:val="18"/>
              </w:rPr>
              <w:t>а</w:t>
            </w:r>
            <w:r w:rsidR="009714B7" w:rsidRPr="009966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на</w:t>
            </w:r>
            <w:r w:rsidR="009714B7" w:rsidRPr="009966F0">
              <w:rPr>
                <w:rFonts w:ascii="Tahoma" w:hAnsi="Tahoma" w:cs="Tahoma"/>
                <w:sz w:val="18"/>
                <w:szCs w:val="18"/>
              </w:rPr>
              <w:t xml:space="preserve"> соответствующее повторное обучение</w:t>
            </w:r>
            <w:r w:rsidR="0079349A" w:rsidRPr="0079349A">
              <w:rPr>
                <w:rFonts w:ascii="Tahoma" w:hAnsi="Tahoma" w:cs="Tahoma"/>
                <w:sz w:val="18"/>
                <w:szCs w:val="18"/>
              </w:rPr>
              <w:t>.</w:t>
            </w:r>
            <w:r w:rsidR="009714B7" w:rsidRPr="00DE76B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714B7" w:rsidRPr="00535544" w14:paraId="1C71DA19" w14:textId="77777777" w:rsidTr="00F208FC">
        <w:tc>
          <w:tcPr>
            <w:tcW w:w="527" w:type="pct"/>
          </w:tcPr>
          <w:p w14:paraId="1FFC2EC7" w14:textId="77777777" w:rsidR="009714B7" w:rsidRPr="00535544" w:rsidRDefault="009714B7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554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473" w:type="pct"/>
          </w:tcPr>
          <w:p w14:paraId="664266E2" w14:textId="3DA1B28C" w:rsidR="009714B7" w:rsidRPr="0079349A" w:rsidRDefault="009714B7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Удаление сотрудника с объекта без права восстановления</w:t>
            </w:r>
          </w:p>
        </w:tc>
      </w:tr>
      <w:tr w:rsidR="009714B7" w:rsidRPr="0079349A" w14:paraId="657D2DC9" w14:textId="77777777" w:rsidTr="00F208FC">
        <w:tc>
          <w:tcPr>
            <w:tcW w:w="527" w:type="pct"/>
          </w:tcPr>
          <w:p w14:paraId="56C8BD6F" w14:textId="77777777" w:rsidR="009714B7" w:rsidRPr="00535544" w:rsidRDefault="009714B7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554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473" w:type="pct"/>
          </w:tcPr>
          <w:p w14:paraId="2FDDA7DA" w14:textId="19327465" w:rsidR="009714B7" w:rsidRPr="0079349A" w:rsidRDefault="009445E1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Потребовать участия во внеплановом совещании (</w:t>
            </w:r>
            <w:r w:rsidR="009714B7">
              <w:rPr>
                <w:rFonts w:ascii="Tahoma" w:hAnsi="Tahoma" w:cs="Tahoma"/>
                <w:sz w:val="18"/>
                <w:szCs w:val="18"/>
              </w:rPr>
              <w:t xml:space="preserve">Специалист по ОТ Заказчика инициирует Внеплановое совещание с ответственным руководителем проекта </w:t>
            </w:r>
            <w:r w:rsidR="0022040C">
              <w:rPr>
                <w:rFonts w:ascii="Tahoma" w:hAnsi="Tahoma" w:cs="Tahoma"/>
                <w:sz w:val="18"/>
                <w:szCs w:val="18"/>
              </w:rPr>
              <w:t>Контрагента</w:t>
            </w:r>
            <w:r w:rsidR="009714B7">
              <w:rPr>
                <w:rFonts w:ascii="Tahoma" w:hAnsi="Tahoma" w:cs="Tahoma"/>
                <w:sz w:val="18"/>
                <w:szCs w:val="18"/>
              </w:rPr>
              <w:t xml:space="preserve"> с привлечением Руководителя проекта и Менеджера по ОТ Заказчика. Протокол проведенного совещания </w:t>
            </w:r>
            <w:r w:rsidR="009714B7">
              <w:rPr>
                <w:rFonts w:ascii="Tahoma" w:hAnsi="Tahoma" w:cs="Tahoma"/>
                <w:sz w:val="18"/>
                <w:szCs w:val="18"/>
              </w:rPr>
              <w:lastRenderedPageBreak/>
              <w:t xml:space="preserve">направляется Директору предприятия </w:t>
            </w:r>
            <w:r w:rsidR="0022040C">
              <w:rPr>
                <w:rFonts w:ascii="Tahoma" w:hAnsi="Tahoma" w:cs="Tahoma"/>
                <w:sz w:val="18"/>
                <w:szCs w:val="18"/>
              </w:rPr>
              <w:t>Контрагента</w:t>
            </w:r>
            <w:r w:rsidR="009714B7">
              <w:rPr>
                <w:rFonts w:ascii="Tahoma" w:hAnsi="Tahoma" w:cs="Tahoma"/>
                <w:sz w:val="18"/>
                <w:szCs w:val="18"/>
              </w:rPr>
              <w:t xml:space="preserve"> и Директору по Инжинирингу Заказчика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9714B7" w:rsidRPr="00535544" w14:paraId="70A2E7F9" w14:textId="77777777" w:rsidTr="00F208FC">
        <w:tc>
          <w:tcPr>
            <w:tcW w:w="527" w:type="pct"/>
          </w:tcPr>
          <w:p w14:paraId="0E525ED3" w14:textId="77777777" w:rsidR="009714B7" w:rsidRPr="00535544" w:rsidRDefault="009714B7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5544">
              <w:rPr>
                <w:rFonts w:ascii="Tahoma" w:hAnsi="Tahoma" w:cs="Tahoma"/>
                <w:sz w:val="18"/>
                <w:szCs w:val="18"/>
              </w:rPr>
              <w:lastRenderedPageBreak/>
              <w:t>5</w:t>
            </w:r>
          </w:p>
        </w:tc>
        <w:tc>
          <w:tcPr>
            <w:tcW w:w="4473" w:type="pct"/>
          </w:tcPr>
          <w:p w14:paraId="3F9FCDB1" w14:textId="06B4D074" w:rsidR="003064AD" w:rsidRPr="00535544" w:rsidRDefault="009445E1" w:rsidP="0022040C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Приостановить </w:t>
            </w:r>
            <w:r w:rsidR="009714B7">
              <w:rPr>
                <w:rFonts w:ascii="Tahoma" w:hAnsi="Tahoma" w:cs="Tahoma"/>
                <w:sz w:val="18"/>
                <w:szCs w:val="18"/>
              </w:rPr>
              <w:t>Работы подрядной организации сроком на один день для проведения полного переобучения по вопросам безопасности</w:t>
            </w:r>
          </w:p>
        </w:tc>
      </w:tr>
      <w:tr w:rsidR="009714B7" w:rsidRPr="0079349A" w14:paraId="518BA426" w14:textId="77777777" w:rsidTr="00F208FC">
        <w:tc>
          <w:tcPr>
            <w:tcW w:w="527" w:type="pct"/>
          </w:tcPr>
          <w:p w14:paraId="34AA3225" w14:textId="77777777" w:rsidR="009714B7" w:rsidRPr="00535544" w:rsidRDefault="009714B7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554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473" w:type="pct"/>
          </w:tcPr>
          <w:p w14:paraId="78B1A173" w14:textId="4992ACBA" w:rsidR="009714B7" w:rsidRPr="0079349A" w:rsidRDefault="009445E1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Потребовать участия во внеплановой конференции (</w:t>
            </w:r>
            <w:r w:rsidR="009714B7">
              <w:rPr>
                <w:rFonts w:ascii="Tahoma" w:hAnsi="Tahoma" w:cs="Tahoma"/>
                <w:sz w:val="18"/>
                <w:szCs w:val="18"/>
              </w:rPr>
              <w:t xml:space="preserve">Менеджер по ОТ Заказчика проводит Внеплановую конференцию с Директором предприятия </w:t>
            </w:r>
            <w:r w:rsidR="0022040C">
              <w:rPr>
                <w:rFonts w:ascii="Tahoma" w:hAnsi="Tahoma" w:cs="Tahoma"/>
                <w:sz w:val="18"/>
                <w:szCs w:val="18"/>
              </w:rPr>
              <w:t>Контрагента</w:t>
            </w:r>
            <w:r w:rsidR="009714B7">
              <w:rPr>
                <w:rFonts w:ascii="Tahoma" w:hAnsi="Tahoma" w:cs="Tahoma"/>
                <w:sz w:val="18"/>
                <w:szCs w:val="18"/>
              </w:rPr>
              <w:t xml:space="preserve"> с привлечением Руководителя проекта Заказчика и Руководителя проекта </w:t>
            </w:r>
            <w:r w:rsidR="0022040C">
              <w:rPr>
                <w:rFonts w:ascii="Tahoma" w:hAnsi="Tahoma" w:cs="Tahoma"/>
                <w:sz w:val="18"/>
                <w:szCs w:val="18"/>
              </w:rPr>
              <w:t>Контрагента</w:t>
            </w:r>
            <w:r w:rsidR="009714B7">
              <w:rPr>
                <w:rFonts w:ascii="Tahoma" w:hAnsi="Tahoma" w:cs="Tahoma"/>
                <w:sz w:val="18"/>
                <w:szCs w:val="18"/>
              </w:rPr>
              <w:t>. Протокол совещания направляется Директору по инжинирингу и Директору индустриальных закупок Заказчика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  <w:r w:rsidR="009714B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9714B7" w:rsidRPr="0079349A" w14:paraId="7130B4A4" w14:textId="77777777" w:rsidTr="00F208FC">
        <w:tc>
          <w:tcPr>
            <w:tcW w:w="527" w:type="pct"/>
          </w:tcPr>
          <w:p w14:paraId="4D5E3F9A" w14:textId="29866604" w:rsidR="009714B7" w:rsidRPr="00535544" w:rsidRDefault="003064AD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473" w:type="pct"/>
          </w:tcPr>
          <w:p w14:paraId="209AE42F" w14:textId="68A531F2" w:rsidR="009714B7" w:rsidRPr="0079349A" w:rsidRDefault="009445E1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445E1">
              <w:rPr>
                <w:rFonts w:ascii="Tahoma" w:hAnsi="Tahoma" w:cs="Tahoma"/>
                <w:sz w:val="18"/>
                <w:szCs w:val="18"/>
              </w:rPr>
              <w:t xml:space="preserve">Потребовать участия во внеплановом совещании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="009714B7">
              <w:rPr>
                <w:rFonts w:ascii="Tahoma" w:hAnsi="Tahoma" w:cs="Tahoma"/>
                <w:sz w:val="18"/>
                <w:szCs w:val="18"/>
              </w:rPr>
              <w:t xml:space="preserve">Менеджер по ОТ инициирует Внеплановое совещание с личным присутствием Директора предприятия </w:t>
            </w:r>
            <w:r w:rsidR="0022040C">
              <w:rPr>
                <w:rFonts w:ascii="Tahoma" w:hAnsi="Tahoma" w:cs="Tahoma"/>
                <w:sz w:val="18"/>
                <w:szCs w:val="18"/>
              </w:rPr>
              <w:t>Контрагента</w:t>
            </w:r>
            <w:r w:rsidR="009714B7">
              <w:rPr>
                <w:rFonts w:ascii="Tahoma" w:hAnsi="Tahoma" w:cs="Tahoma"/>
                <w:sz w:val="18"/>
                <w:szCs w:val="18"/>
              </w:rPr>
              <w:t>, Директора по инжинирингу, Директору индустриальных закупок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  <w:r w:rsidR="009714B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9714B7" w:rsidRPr="0079349A" w14:paraId="70E0D61E" w14:textId="77777777" w:rsidTr="00F208FC">
        <w:tc>
          <w:tcPr>
            <w:tcW w:w="527" w:type="pct"/>
          </w:tcPr>
          <w:p w14:paraId="4DBB2045" w14:textId="0372A95E" w:rsidR="009714B7" w:rsidRPr="00535544" w:rsidRDefault="003064AD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473" w:type="pct"/>
          </w:tcPr>
          <w:p w14:paraId="1ED1C78B" w14:textId="3E9568D6" w:rsidR="009714B7" w:rsidRPr="0079349A" w:rsidRDefault="009714B7" w:rsidP="009714B7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Заказчик</w:t>
            </w:r>
            <w:r w:rsidRPr="007934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имеет</w:t>
            </w:r>
            <w:r w:rsidRPr="007934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право</w:t>
            </w:r>
            <w:r w:rsidRPr="007934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отказаться</w:t>
            </w:r>
            <w:r w:rsidRPr="007934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от</w:t>
            </w:r>
            <w:r w:rsidRPr="007934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договора</w:t>
            </w:r>
            <w:r w:rsidRPr="007934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с</w:t>
            </w:r>
            <w:r w:rsidRPr="007934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2040C">
              <w:rPr>
                <w:rFonts w:ascii="Tahoma" w:hAnsi="Tahoma" w:cs="Tahoma"/>
                <w:sz w:val="18"/>
                <w:szCs w:val="18"/>
              </w:rPr>
              <w:t>Контрагентом</w:t>
            </w:r>
            <w:r w:rsidRPr="0079349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14:paraId="7583DDD4" w14:textId="512DCCE4" w:rsidR="00C54092" w:rsidRDefault="00C54092" w:rsidP="009714B7">
      <w:pPr>
        <w:pStyle w:val="Preformat"/>
        <w:widowControl w:val="0"/>
        <w:tabs>
          <w:tab w:val="left" w:pos="250"/>
        </w:tabs>
        <w:ind w:left="-88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14:paraId="651A21CA" w14:textId="23BFCB4E" w:rsidR="004F652A" w:rsidRDefault="004F652A" w:rsidP="004F652A">
      <w:pPr>
        <w:pStyle w:val="Preformat"/>
        <w:widowControl w:val="0"/>
        <w:numPr>
          <w:ilvl w:val="0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Каждая сторона согласна, что в случае необходимости обработки персональных данных для целей исполнения договора, она будет действовать в соответствии с применимым законодательством Российской Федерации о персональных данных.</w:t>
      </w:r>
    </w:p>
    <w:p w14:paraId="029D27B7" w14:textId="77777777" w:rsidR="004F652A" w:rsidRDefault="004F652A" w:rsidP="004F652A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При этом каждая сторона подтверждает, что </w:t>
      </w:r>
    </w:p>
    <w:p w14:paraId="62094808" w14:textId="77777777" w:rsidR="004F652A" w:rsidRDefault="004F652A" w:rsidP="004F652A">
      <w:pPr>
        <w:ind w:left="43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будет обрабатывать персональные данные на законной и справедливой основе;</w:t>
      </w:r>
    </w:p>
    <w:p w14:paraId="191D4FB9" w14:textId="77777777" w:rsidR="004F652A" w:rsidRDefault="004F652A" w:rsidP="004F652A">
      <w:pPr>
        <w:ind w:left="43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обработка персональных данных будет выполняться исключительно для целей исполнения обязательств по договору, заключенному Сторонами;</w:t>
      </w:r>
    </w:p>
    <w:p w14:paraId="14883D82" w14:textId="77777777" w:rsidR="004F652A" w:rsidRPr="00294E3C" w:rsidRDefault="004F652A" w:rsidP="004F652A">
      <w:pPr>
        <w:ind w:left="43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с</w:t>
      </w:r>
      <w:r w:rsidRPr="00294E3C">
        <w:rPr>
          <w:rFonts w:ascii="Tahoma" w:hAnsi="Tahoma" w:cs="Tahoma"/>
          <w:sz w:val="18"/>
          <w:szCs w:val="18"/>
        </w:rPr>
        <w:t>одержание и объем обрабатываемых персональных данных будут соответствовать заявленным целям обработки;</w:t>
      </w:r>
    </w:p>
    <w:p w14:paraId="49AC5AC6" w14:textId="77777777" w:rsidR="004F652A" w:rsidRPr="00294E3C" w:rsidRDefault="004F652A" w:rsidP="004F652A">
      <w:pPr>
        <w:ind w:left="432"/>
        <w:rPr>
          <w:rFonts w:ascii="Tahoma" w:hAnsi="Tahoma" w:cs="Tahoma"/>
          <w:sz w:val="18"/>
          <w:szCs w:val="18"/>
        </w:rPr>
      </w:pPr>
      <w:r w:rsidRPr="00294E3C">
        <w:rPr>
          <w:rFonts w:ascii="Tahoma" w:hAnsi="Tahoma" w:cs="Tahoma"/>
          <w:sz w:val="18"/>
          <w:szCs w:val="18"/>
        </w:rPr>
        <w:t>- сторона, обрабатывающая персональные данные, будет принимать необходимые меры либо обеспечивать их принятие по удалению или уточнению неполных или неточных данных;</w:t>
      </w:r>
    </w:p>
    <w:p w14:paraId="742340C2" w14:textId="24B9C14F" w:rsidR="004F652A" w:rsidRDefault="004F652A" w:rsidP="004F652A">
      <w:pPr>
        <w:ind w:left="432"/>
        <w:rPr>
          <w:rFonts w:ascii="Tahoma" w:hAnsi="Tahoma" w:cs="Tahoma"/>
          <w:sz w:val="18"/>
          <w:szCs w:val="18"/>
        </w:rPr>
      </w:pPr>
      <w:r w:rsidRPr="00294E3C">
        <w:rPr>
          <w:rFonts w:ascii="Tahoma" w:hAnsi="Tahoma" w:cs="Tahoma"/>
          <w:sz w:val="18"/>
          <w:szCs w:val="18"/>
        </w:rPr>
        <w:t>- хранение и уничтожение персональных данных будет производиться в строгом соответствии с требованиями законодательства Российской Федерации</w:t>
      </w:r>
      <w:r>
        <w:rPr>
          <w:rFonts w:ascii="Tahoma" w:hAnsi="Tahoma" w:cs="Tahoma"/>
          <w:sz w:val="18"/>
          <w:szCs w:val="18"/>
        </w:rPr>
        <w:t>.</w:t>
      </w:r>
    </w:p>
    <w:p w14:paraId="3F3458B4" w14:textId="77777777" w:rsidR="004F652A" w:rsidRDefault="004F652A" w:rsidP="004F652A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Сторона, осуществляющая обработку персональных данных, обязана:</w:t>
      </w:r>
    </w:p>
    <w:p w14:paraId="563BB81F" w14:textId="77777777" w:rsidR="004F652A" w:rsidRPr="00294E3C" w:rsidRDefault="004F652A" w:rsidP="004F652A">
      <w:pPr>
        <w:ind w:left="43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убедиться в наличии согласия субъекта</w:t>
      </w:r>
      <w:r w:rsidRPr="00294E3C">
        <w:rPr>
          <w:rFonts w:ascii="Tahoma" w:hAnsi="Tahoma" w:cs="Tahoma"/>
          <w:sz w:val="18"/>
          <w:szCs w:val="18"/>
        </w:rPr>
        <w:t xml:space="preserve"> персональных данных, отвечающего требованиям законодательства о персональных данных Российской Федерации;</w:t>
      </w:r>
    </w:p>
    <w:p w14:paraId="4C136915" w14:textId="77777777" w:rsidR="004F652A" w:rsidRPr="00294E3C" w:rsidRDefault="004F652A" w:rsidP="004F652A">
      <w:pPr>
        <w:ind w:left="43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обеспечить конфиденциальность обрабатываемых персональных данных, то есть </w:t>
      </w:r>
      <w:r w:rsidRPr="00294E3C">
        <w:rPr>
          <w:rFonts w:ascii="Tahoma" w:hAnsi="Tahoma" w:cs="Tahoma"/>
          <w:sz w:val="18"/>
          <w:szCs w:val="18"/>
        </w:rPr>
        <w:t>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законом;</w:t>
      </w:r>
    </w:p>
    <w:p w14:paraId="1FB33315" w14:textId="77777777" w:rsidR="004F652A" w:rsidRDefault="004F652A" w:rsidP="004F652A">
      <w:pPr>
        <w:ind w:left="43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обеспечивать осуществление субъектом персональных данных прав, предоставленных субъекту персональных данных действующим законодательством Российской Федерации;</w:t>
      </w:r>
    </w:p>
    <w:p w14:paraId="0539AADA" w14:textId="6D3433E2" w:rsidR="004F652A" w:rsidRDefault="004F652A" w:rsidP="004F652A">
      <w:pPr>
        <w:ind w:left="432"/>
        <w:rPr>
          <w:rFonts w:ascii="Tahoma" w:hAnsi="Tahoma" w:cs="Tahoma"/>
          <w:sz w:val="18"/>
          <w:szCs w:val="18"/>
        </w:rPr>
      </w:pPr>
      <w:r w:rsidRPr="00294E3C">
        <w:rPr>
          <w:rFonts w:ascii="Tahoma" w:hAnsi="Tahoma" w:cs="Tahoma"/>
          <w:sz w:val="18"/>
          <w:szCs w:val="18"/>
        </w:rPr>
        <w:t>- выполнять иные обязанности, предусмотренные действующим законодательством РФ</w:t>
      </w:r>
      <w:r>
        <w:rPr>
          <w:rFonts w:ascii="Tahoma" w:hAnsi="Tahoma" w:cs="Tahoma"/>
          <w:sz w:val="18"/>
          <w:szCs w:val="18"/>
        </w:rPr>
        <w:t>.</w:t>
      </w:r>
    </w:p>
    <w:p w14:paraId="06B74563" w14:textId="52E7E9B2" w:rsidR="004F652A" w:rsidRPr="004F652A" w:rsidRDefault="004F652A" w:rsidP="004F652A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Сторона, не соблюдающая требования об обработке персональных данных, обязана возместить другой стороне все причиненные таким неисполнением убытки.</w:t>
      </w:r>
    </w:p>
    <w:p w14:paraId="25FD255C" w14:textId="4C9F3A89" w:rsidR="004F652A" w:rsidRPr="004F652A" w:rsidRDefault="004F652A" w:rsidP="004F652A">
      <w:pPr>
        <w:pStyle w:val="Preformat"/>
        <w:widowControl w:val="0"/>
        <w:numPr>
          <w:ilvl w:val="1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5001E9">
        <w:rPr>
          <w:rFonts w:ascii="Tahoma" w:hAnsi="Tahoma" w:cs="Tahoma"/>
          <w:sz w:val="18"/>
          <w:szCs w:val="18"/>
        </w:rPr>
        <w:t xml:space="preserve">Контрагент гарантирует, что все персональные данные, переданные </w:t>
      </w:r>
      <w:r w:rsidR="009445E1">
        <w:rPr>
          <w:rFonts w:ascii="Tahoma" w:hAnsi="Tahoma" w:cs="Tahoma"/>
          <w:sz w:val="18"/>
          <w:szCs w:val="18"/>
        </w:rPr>
        <w:t>Заказчику</w:t>
      </w:r>
      <w:r w:rsidRPr="005001E9">
        <w:rPr>
          <w:rFonts w:ascii="Tahoma" w:hAnsi="Tahoma" w:cs="Tahoma"/>
          <w:sz w:val="18"/>
          <w:szCs w:val="18"/>
        </w:rPr>
        <w:t xml:space="preserve">, собраны и переданы в соответствии с Федеральным законом от 27.07.2006 г. №152-ФЗ «О персональных данных». Контрагент соглашается с тем, что, если это необходимо для реализации целей Договора, данные Контрагента, полученные </w:t>
      </w:r>
      <w:r w:rsidR="009445E1">
        <w:rPr>
          <w:rFonts w:ascii="Tahoma" w:hAnsi="Tahoma" w:cs="Tahoma"/>
          <w:sz w:val="18"/>
          <w:szCs w:val="18"/>
        </w:rPr>
        <w:t>Заказчиком</w:t>
      </w:r>
      <w:r w:rsidRPr="005001E9">
        <w:rPr>
          <w:rFonts w:ascii="Tahoma" w:hAnsi="Tahoma" w:cs="Tahoma"/>
          <w:sz w:val="18"/>
          <w:szCs w:val="18"/>
        </w:rPr>
        <w:t xml:space="preserve">, могут быть переданы третьим лицам, которым </w:t>
      </w:r>
      <w:r w:rsidR="009445E1">
        <w:rPr>
          <w:rFonts w:ascii="Tahoma" w:hAnsi="Tahoma" w:cs="Tahoma"/>
          <w:sz w:val="18"/>
          <w:szCs w:val="18"/>
        </w:rPr>
        <w:t xml:space="preserve">Заказчик </w:t>
      </w:r>
      <w:r w:rsidRPr="005001E9">
        <w:rPr>
          <w:rFonts w:ascii="Tahoma" w:hAnsi="Tahoma" w:cs="Tahoma"/>
          <w:sz w:val="18"/>
          <w:szCs w:val="18"/>
        </w:rPr>
        <w:t xml:space="preserve">может поручить обработку данных на основании договора, заключенного с такими лицами, при условии соблюдения требований законодательства РФ об обеспечении такими третьими лицами конфиденциальности данных и безопасности данных при их обработке. Контрагент также подтверждает, что на момент заключения договора (дополнительного соглашения к нему) все лица, указанные в договоре, а также иные лица (при их наличии), проинформированы и дали письменное согласие на передачу их персональных данных </w:t>
      </w:r>
      <w:r w:rsidR="009445E1">
        <w:rPr>
          <w:rFonts w:ascii="Tahoma" w:hAnsi="Tahoma" w:cs="Tahoma"/>
          <w:sz w:val="18"/>
          <w:szCs w:val="18"/>
        </w:rPr>
        <w:t>Заказчику</w:t>
      </w:r>
      <w:r w:rsidR="009445E1" w:rsidRPr="005001E9">
        <w:rPr>
          <w:rFonts w:ascii="Tahoma" w:hAnsi="Tahoma" w:cs="Tahoma"/>
          <w:sz w:val="18"/>
          <w:szCs w:val="18"/>
        </w:rPr>
        <w:t xml:space="preserve"> </w:t>
      </w:r>
      <w:r w:rsidRPr="005001E9">
        <w:rPr>
          <w:rFonts w:ascii="Tahoma" w:hAnsi="Tahoma" w:cs="Tahoma"/>
          <w:sz w:val="18"/>
          <w:szCs w:val="18"/>
        </w:rPr>
        <w:t xml:space="preserve">(в том числе и на трансграничную передачу), а также что Контрагент проинформировал указанных лиц о предусмотренных Федеральным законом от 27.07.2006 г. №152-ФЗ «О персональных данных» правах и обязанностях субъекта персональных данных. Контрагент обязан представить </w:t>
      </w:r>
      <w:r w:rsidR="009445E1">
        <w:rPr>
          <w:rFonts w:ascii="Tahoma" w:hAnsi="Tahoma" w:cs="Tahoma"/>
          <w:sz w:val="18"/>
          <w:szCs w:val="18"/>
        </w:rPr>
        <w:t>Заказчику</w:t>
      </w:r>
      <w:r w:rsidR="009445E1" w:rsidRPr="005001E9">
        <w:rPr>
          <w:rFonts w:ascii="Tahoma" w:hAnsi="Tahoma" w:cs="Tahoma"/>
          <w:sz w:val="18"/>
          <w:szCs w:val="18"/>
        </w:rPr>
        <w:t xml:space="preserve"> </w:t>
      </w:r>
      <w:r w:rsidRPr="005001E9">
        <w:rPr>
          <w:rFonts w:ascii="Tahoma" w:hAnsi="Tahoma" w:cs="Tahoma"/>
          <w:sz w:val="18"/>
          <w:szCs w:val="18"/>
        </w:rPr>
        <w:t xml:space="preserve">по первому требованию доказательства получения такого согласия вышеуказанных лиц в письменном виде в течение </w:t>
      </w:r>
      <w:r>
        <w:rPr>
          <w:rFonts w:ascii="Tahoma" w:hAnsi="Tahoma" w:cs="Tahoma"/>
          <w:sz w:val="18"/>
          <w:szCs w:val="18"/>
        </w:rPr>
        <w:t>3-</w:t>
      </w:r>
      <w:r w:rsidRPr="005001E9">
        <w:rPr>
          <w:rFonts w:ascii="Tahoma" w:hAnsi="Tahoma" w:cs="Tahoma"/>
          <w:sz w:val="18"/>
          <w:szCs w:val="18"/>
        </w:rPr>
        <w:t>х</w:t>
      </w:r>
      <w:r>
        <w:rPr>
          <w:rFonts w:ascii="Tahoma" w:hAnsi="Tahoma" w:cs="Tahoma"/>
          <w:sz w:val="18"/>
          <w:szCs w:val="18"/>
        </w:rPr>
        <w:t xml:space="preserve"> (трех)</w:t>
      </w:r>
      <w:r w:rsidRPr="005001E9">
        <w:rPr>
          <w:rFonts w:ascii="Tahoma" w:hAnsi="Tahoma" w:cs="Tahoma"/>
          <w:sz w:val="18"/>
          <w:szCs w:val="18"/>
        </w:rPr>
        <w:t xml:space="preserve"> дней с момента направления запроса. Контрагент несет риск негативных последствий в случае несоответствия представленных заверений действительности, вплоть до возмещения причиненных убытков </w:t>
      </w:r>
      <w:r w:rsidR="009445E1">
        <w:rPr>
          <w:rFonts w:ascii="Tahoma" w:hAnsi="Tahoma" w:cs="Tahoma"/>
          <w:sz w:val="18"/>
          <w:szCs w:val="18"/>
        </w:rPr>
        <w:t>Заказчику</w:t>
      </w:r>
      <w:r w:rsidRPr="005001E9">
        <w:rPr>
          <w:rFonts w:ascii="Tahoma" w:hAnsi="Tahoma" w:cs="Tahoma"/>
          <w:sz w:val="18"/>
          <w:szCs w:val="18"/>
        </w:rPr>
        <w:t xml:space="preserve">, причиненных таким несоответствием, вызванных претензиями государственных (контролирующих) органов или претензиями третьих лиц, чьи права были затронуты. В случае не предоставления Контрагентом доказательств получения письменного согласия лиц </w:t>
      </w:r>
      <w:r w:rsidR="009445E1">
        <w:rPr>
          <w:rFonts w:ascii="Tahoma" w:hAnsi="Tahoma" w:cs="Tahoma"/>
          <w:sz w:val="18"/>
          <w:szCs w:val="18"/>
        </w:rPr>
        <w:t>Заказчик</w:t>
      </w:r>
      <w:r w:rsidR="009445E1" w:rsidRPr="005001E9">
        <w:rPr>
          <w:rFonts w:ascii="Tahoma" w:hAnsi="Tahoma" w:cs="Tahoma"/>
          <w:sz w:val="18"/>
          <w:szCs w:val="18"/>
        </w:rPr>
        <w:t xml:space="preserve"> </w:t>
      </w:r>
      <w:r w:rsidRPr="005001E9">
        <w:rPr>
          <w:rFonts w:ascii="Tahoma" w:hAnsi="Tahoma" w:cs="Tahoma"/>
          <w:sz w:val="18"/>
          <w:szCs w:val="18"/>
        </w:rPr>
        <w:t xml:space="preserve">имеет право </w:t>
      </w:r>
      <w:r w:rsidR="009445E1">
        <w:rPr>
          <w:rFonts w:ascii="Tahoma" w:hAnsi="Tahoma" w:cs="Tahoma"/>
          <w:sz w:val="18"/>
          <w:szCs w:val="18"/>
        </w:rPr>
        <w:t>отказаться от договора</w:t>
      </w:r>
      <w:r w:rsidRPr="005001E9">
        <w:rPr>
          <w:rFonts w:ascii="Tahoma" w:hAnsi="Tahoma" w:cs="Tahoma"/>
          <w:sz w:val="18"/>
          <w:szCs w:val="18"/>
        </w:rPr>
        <w:t xml:space="preserve"> путем направления простого письменного уведомления.</w:t>
      </w:r>
    </w:p>
    <w:p w14:paraId="0FE73912" w14:textId="077842B9" w:rsidR="004F652A" w:rsidRDefault="004F652A" w:rsidP="004F652A">
      <w:pPr>
        <w:pStyle w:val="Preformat"/>
        <w:widowControl w:val="0"/>
        <w:numPr>
          <w:ilvl w:val="0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294E3C">
        <w:rPr>
          <w:rFonts w:ascii="Tahoma" w:hAnsi="Tahoma" w:cs="Tahoma"/>
          <w:sz w:val="18"/>
          <w:szCs w:val="18"/>
        </w:rPr>
        <w:t>- обработка персональных данных будет осуществляться с согласия субъекта персональных данных за исключением случаев, установленных действующим законодательством Российской Федерации;</w:t>
      </w:r>
    </w:p>
    <w:p w14:paraId="5EE20B25" w14:textId="3871088B" w:rsidR="00C54092" w:rsidRDefault="009445E1" w:rsidP="00C54092">
      <w:pPr>
        <w:pStyle w:val="Preformat"/>
        <w:widowControl w:val="0"/>
        <w:numPr>
          <w:ilvl w:val="0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Контрагент обеспечивает подписание настоящего соглашения со всеми</w:t>
      </w:r>
      <w:r w:rsidR="00C5409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субподрядчиками</w:t>
      </w:r>
      <w:r w:rsidR="00C54092">
        <w:rPr>
          <w:rFonts w:ascii="Tahoma" w:hAnsi="Tahoma" w:cs="Tahoma"/>
          <w:sz w:val="18"/>
          <w:szCs w:val="18"/>
        </w:rPr>
        <w:t xml:space="preserve">, которых </w:t>
      </w:r>
      <w:r w:rsidR="0022040C">
        <w:rPr>
          <w:rFonts w:ascii="Tahoma" w:hAnsi="Tahoma" w:cs="Tahoma"/>
          <w:sz w:val="18"/>
          <w:szCs w:val="18"/>
        </w:rPr>
        <w:t>Контрагент</w:t>
      </w:r>
      <w:r w:rsidR="00C54092">
        <w:rPr>
          <w:rFonts w:ascii="Tahoma" w:hAnsi="Tahoma" w:cs="Tahoma"/>
          <w:sz w:val="18"/>
          <w:szCs w:val="18"/>
        </w:rPr>
        <w:t xml:space="preserve"> привлек для исполнения договора с Заказчиком.</w:t>
      </w:r>
    </w:p>
    <w:p w14:paraId="20D27178" w14:textId="0E544F26" w:rsidR="00C54092" w:rsidRDefault="00C54092" w:rsidP="00C54092">
      <w:pPr>
        <w:pStyle w:val="Preformat"/>
        <w:widowControl w:val="0"/>
        <w:numPr>
          <w:ilvl w:val="0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DE76B2">
        <w:rPr>
          <w:rFonts w:ascii="Tahoma" w:hAnsi="Tahoma" w:cs="Tahoma"/>
          <w:sz w:val="18"/>
          <w:szCs w:val="18"/>
        </w:rPr>
        <w:t>Политика и стандарты</w:t>
      </w:r>
      <w:r>
        <w:rPr>
          <w:rFonts w:ascii="Tahoma" w:hAnsi="Tahoma" w:cs="Tahoma"/>
          <w:sz w:val="18"/>
          <w:szCs w:val="18"/>
        </w:rPr>
        <w:t>, процедуры и инструкции Заказчика в области безоп</w:t>
      </w:r>
      <w:r w:rsidRPr="00DE76B2">
        <w:rPr>
          <w:rFonts w:ascii="Tahoma" w:hAnsi="Tahoma" w:cs="Tahoma"/>
          <w:sz w:val="18"/>
          <w:szCs w:val="18"/>
        </w:rPr>
        <w:t xml:space="preserve">асности и охраны труда были надлежащим образом разъяснены </w:t>
      </w:r>
      <w:r w:rsidR="0022040C">
        <w:rPr>
          <w:rFonts w:ascii="Tahoma" w:hAnsi="Tahoma" w:cs="Tahoma"/>
          <w:sz w:val="18"/>
          <w:szCs w:val="18"/>
        </w:rPr>
        <w:t>Контрагенту</w:t>
      </w:r>
      <w:r w:rsidRPr="00DE76B2">
        <w:rPr>
          <w:rFonts w:ascii="Tahoma" w:hAnsi="Tahoma" w:cs="Tahoma"/>
          <w:sz w:val="18"/>
          <w:szCs w:val="18"/>
        </w:rPr>
        <w:t xml:space="preserve"> и доведены до его сведения, включая без ограничений следующее: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"/>
        <w:gridCol w:w="8338"/>
      </w:tblGrid>
      <w:tr w:rsidR="00C54092" w:rsidRPr="0079349A" w14:paraId="740F37F4" w14:textId="77777777" w:rsidTr="00F208FC">
        <w:tc>
          <w:tcPr>
            <w:tcW w:w="527" w:type="pct"/>
            <w:vAlign w:val="center"/>
          </w:tcPr>
          <w:p w14:paraId="40F39DCE" w14:textId="38ED002C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№ Документа</w:t>
            </w:r>
          </w:p>
        </w:tc>
        <w:tc>
          <w:tcPr>
            <w:tcW w:w="4473" w:type="pct"/>
            <w:vAlign w:val="bottom"/>
          </w:tcPr>
          <w:p w14:paraId="5CF9BE87" w14:textId="772C7318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Название документа</w:t>
            </w:r>
          </w:p>
        </w:tc>
      </w:tr>
      <w:tr w:rsidR="00C54092" w:rsidRPr="0079349A" w14:paraId="5047D856" w14:textId="77777777" w:rsidTr="00F208FC">
        <w:tc>
          <w:tcPr>
            <w:tcW w:w="527" w:type="pct"/>
            <w:vAlign w:val="center"/>
          </w:tcPr>
          <w:p w14:paraId="276EA06E" w14:textId="7F485B1F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vAlign w:val="bottom"/>
          </w:tcPr>
          <w:p w14:paraId="5A0D6E28" w14:textId="15DCBAC3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Безопасной организации работ на высоте</w:t>
            </w:r>
          </w:p>
        </w:tc>
      </w:tr>
      <w:tr w:rsidR="00C54092" w:rsidRPr="0079349A" w14:paraId="48A36AEE" w14:textId="77777777" w:rsidTr="00F208FC">
        <w:tc>
          <w:tcPr>
            <w:tcW w:w="527" w:type="pct"/>
            <w:vAlign w:val="center"/>
          </w:tcPr>
          <w:p w14:paraId="43C12693" w14:textId="4FF5801D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vAlign w:val="bottom"/>
          </w:tcPr>
          <w:p w14:paraId="63F1A713" w14:textId="1840B7FF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Безопасной организации работ с использованием химически опасных веществ</w:t>
            </w:r>
          </w:p>
        </w:tc>
      </w:tr>
      <w:tr w:rsidR="00C54092" w:rsidRPr="0079349A" w14:paraId="50E34570" w14:textId="77777777" w:rsidTr="00F208FC">
        <w:tc>
          <w:tcPr>
            <w:tcW w:w="527" w:type="pct"/>
            <w:vAlign w:val="center"/>
          </w:tcPr>
          <w:p w14:paraId="52ABA3FF" w14:textId="05DF74DA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vAlign w:val="bottom"/>
          </w:tcPr>
          <w:p w14:paraId="1DBF59C3" w14:textId="6892800C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Безопасной организации работ с использованием погрузочной техники</w:t>
            </w:r>
          </w:p>
        </w:tc>
      </w:tr>
      <w:tr w:rsidR="00C54092" w:rsidRPr="0079349A" w14:paraId="27BD48D9" w14:textId="77777777" w:rsidTr="00F208FC">
        <w:tc>
          <w:tcPr>
            <w:tcW w:w="527" w:type="pct"/>
            <w:vAlign w:val="center"/>
          </w:tcPr>
          <w:p w14:paraId="4CCD0555" w14:textId="574736AE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vAlign w:val="bottom"/>
          </w:tcPr>
          <w:p w14:paraId="70527E1E" w14:textId="6209A7BF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Безопасной организации работ со стеллажным оборудованием и поддонами</w:t>
            </w:r>
          </w:p>
        </w:tc>
      </w:tr>
      <w:tr w:rsidR="00C54092" w:rsidRPr="0079349A" w14:paraId="6299EEC4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3A77F923" w14:textId="277531DD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bottom"/>
          </w:tcPr>
          <w:p w14:paraId="279D8F94" w14:textId="5606BF34" w:rsidR="00C54092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Безопасной организации работ на машинах и оборудовании</w:t>
            </w:r>
          </w:p>
        </w:tc>
      </w:tr>
      <w:tr w:rsidR="00C54092" w:rsidRPr="0079349A" w14:paraId="3E954E05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43235535" w14:textId="00DEFC2C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bottom"/>
          </w:tcPr>
          <w:p w14:paraId="3D88A7AC" w14:textId="057CDC1C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Безопасной организации работ с повышенной опасностью</w:t>
            </w:r>
          </w:p>
        </w:tc>
      </w:tr>
      <w:tr w:rsidR="00C54092" w:rsidRPr="0079349A" w14:paraId="4E8267BE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66681B9E" w14:textId="7BD2B2EB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bottom"/>
          </w:tcPr>
          <w:p w14:paraId="42F86689" w14:textId="5D26EBD6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Безопасной организации работ с взрывоопасными порошками</w:t>
            </w:r>
          </w:p>
        </w:tc>
      </w:tr>
      <w:tr w:rsidR="00C54092" w:rsidRPr="0079349A" w14:paraId="0BA68C48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1C2A6741" w14:textId="0F6054C4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bottom"/>
          </w:tcPr>
          <w:p w14:paraId="21C7DE44" w14:textId="7DA095ED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Безопасной организации работ в замкнутых пространствах</w:t>
            </w:r>
          </w:p>
        </w:tc>
      </w:tr>
      <w:tr w:rsidR="00C54092" w:rsidRPr="0079349A" w14:paraId="5DF49F19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7876FAF8" w14:textId="0C887D91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bottom"/>
          </w:tcPr>
          <w:p w14:paraId="0786EB11" w14:textId="6B45E456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Безопасной организации работ с опасными газами</w:t>
            </w:r>
          </w:p>
        </w:tc>
      </w:tr>
      <w:tr w:rsidR="00C54092" w:rsidRPr="0079349A" w14:paraId="55B3D217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6C42CADD" w14:textId="6E8F94EB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bottom"/>
          </w:tcPr>
          <w:p w14:paraId="596D6B22" w14:textId="1550F00A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Контролю источников опасной энергии</w:t>
            </w:r>
          </w:p>
        </w:tc>
      </w:tr>
      <w:tr w:rsidR="00C54092" w:rsidRPr="0079349A" w14:paraId="5C1B67DF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35D42823" w14:textId="226CB4B9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bottom"/>
          </w:tcPr>
          <w:p w14:paraId="27149817" w14:textId="3F5DE776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учету и управлению происшествиями в области охраны труда</w:t>
            </w:r>
          </w:p>
        </w:tc>
      </w:tr>
      <w:tr w:rsidR="00C54092" w:rsidRPr="0079349A" w14:paraId="2BD81EA7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7CE744A8" w14:textId="1D1CA82A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bottom"/>
          </w:tcPr>
          <w:p w14:paraId="4F41D6BE" w14:textId="6F6C0F46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БАЗОВЫЕ СТАНДАРТЫ БЕЗОПАСНОСТИ. Стандарт по управлению риском</w:t>
            </w:r>
          </w:p>
        </w:tc>
      </w:tr>
      <w:tr w:rsidR="00C54092" w:rsidRPr="0079349A" w14:paraId="66A20C62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3D7BF463" w14:textId="71C20236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б\н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bottom"/>
          </w:tcPr>
          <w:p w14:paraId="575B5A3F" w14:textId="3ADBC010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159BF">
              <w:rPr>
                <w:rFonts w:ascii="Tahoma" w:hAnsi="Tahoma" w:cs="Tahoma"/>
                <w:sz w:val="16"/>
                <w:szCs w:val="16"/>
              </w:rPr>
              <w:t>Технические требования к безопасности машинного оборудования (18 "золотых" правил проектирования)</w:t>
            </w:r>
          </w:p>
        </w:tc>
      </w:tr>
      <w:tr w:rsidR="00C54092" w:rsidRPr="0079349A" w14:paraId="3E452A55" w14:textId="77777777" w:rsidTr="00F208FC"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14:paraId="4F60F86D" w14:textId="7E75C6F5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E08B8">
              <w:rPr>
                <w:rFonts w:ascii="Tahoma" w:hAnsi="Tahoma" w:cs="Tahoma"/>
                <w:sz w:val="16"/>
                <w:szCs w:val="16"/>
                <w:lang w:val="en-US"/>
              </w:rPr>
              <w:t>DAN</w:t>
            </w:r>
            <w:r w:rsidRPr="001E08B8">
              <w:rPr>
                <w:rFonts w:ascii="Tahoma" w:hAnsi="Tahoma" w:cs="Tahoma"/>
                <w:sz w:val="16"/>
                <w:szCs w:val="16"/>
              </w:rPr>
              <w:t>-</w:t>
            </w:r>
            <w:r w:rsidRPr="001E08B8">
              <w:rPr>
                <w:rFonts w:ascii="Tahoma" w:hAnsi="Tahoma" w:cs="Tahoma"/>
                <w:sz w:val="16"/>
                <w:szCs w:val="16"/>
                <w:lang w:val="en-US"/>
              </w:rPr>
              <w:t>SAF</w:t>
            </w:r>
            <w:r w:rsidRPr="001E08B8">
              <w:rPr>
                <w:rFonts w:ascii="Tahoma" w:hAnsi="Tahoma" w:cs="Tahoma"/>
                <w:sz w:val="16"/>
                <w:szCs w:val="16"/>
              </w:rPr>
              <w:t>-</w:t>
            </w:r>
            <w:r w:rsidRPr="001E08B8">
              <w:rPr>
                <w:rFonts w:ascii="Tahoma" w:hAnsi="Tahoma" w:cs="Tahoma"/>
                <w:sz w:val="16"/>
                <w:szCs w:val="16"/>
                <w:lang w:val="en-US"/>
              </w:rPr>
              <w:t>ED</w:t>
            </w:r>
            <w:r w:rsidRPr="001E08B8">
              <w:rPr>
                <w:rFonts w:ascii="Tahoma" w:hAnsi="Tahoma" w:cs="Tahoma"/>
                <w:sz w:val="16"/>
                <w:szCs w:val="16"/>
              </w:rPr>
              <w:t>-001</w:t>
            </w:r>
          </w:p>
        </w:tc>
        <w:tc>
          <w:tcPr>
            <w:tcW w:w="4473" w:type="pct"/>
            <w:tcBorders>
              <w:bottom w:val="single" w:sz="4" w:space="0" w:color="auto"/>
            </w:tcBorders>
            <w:vAlign w:val="center"/>
          </w:tcPr>
          <w:p w14:paraId="56275718" w14:textId="075E9B2B" w:rsidR="00C54092" w:rsidRPr="007159BF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E08B8">
              <w:rPr>
                <w:rFonts w:ascii="Tahoma" w:hAnsi="Tahoma" w:cs="Tahoma"/>
                <w:sz w:val="16"/>
                <w:szCs w:val="16"/>
              </w:rPr>
              <w:t>Важнейшие правила по безопасности</w:t>
            </w:r>
            <w:r>
              <w:rPr>
                <w:rFonts w:ascii="Tahoma" w:hAnsi="Tahoma" w:cs="Tahoma"/>
                <w:sz w:val="16"/>
                <w:szCs w:val="16"/>
              </w:rPr>
              <w:t xml:space="preserve"> труда</w:t>
            </w:r>
          </w:p>
        </w:tc>
      </w:tr>
      <w:tr w:rsidR="00C54092" w:rsidRPr="0079349A" w14:paraId="116DA4FB" w14:textId="77777777" w:rsidTr="00F208FC">
        <w:tc>
          <w:tcPr>
            <w:tcW w:w="527" w:type="pct"/>
            <w:vAlign w:val="center"/>
          </w:tcPr>
          <w:p w14:paraId="471B4C5B" w14:textId="365EE8B5" w:rsidR="00C54092" w:rsidRPr="001E08B8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8B8">
              <w:rPr>
                <w:rFonts w:ascii="Tahoma" w:hAnsi="Tahoma" w:cs="Tahoma"/>
                <w:sz w:val="16"/>
                <w:szCs w:val="16"/>
                <w:lang w:val="en-US"/>
              </w:rPr>
              <w:t>DAN-SAF-ED-017</w:t>
            </w:r>
          </w:p>
        </w:tc>
        <w:tc>
          <w:tcPr>
            <w:tcW w:w="4473" w:type="pct"/>
            <w:vAlign w:val="center"/>
          </w:tcPr>
          <w:p w14:paraId="7D4D16B9" w14:textId="72123214" w:rsidR="00C54092" w:rsidRPr="001E08B8" w:rsidRDefault="00C54092" w:rsidP="00C54092">
            <w:pPr>
              <w:pStyle w:val="Preformat"/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E08B8">
              <w:rPr>
                <w:rFonts w:ascii="Tahoma" w:hAnsi="Tahoma" w:cs="Tahoma"/>
                <w:sz w:val="16"/>
                <w:szCs w:val="16"/>
              </w:rPr>
              <w:t>Требования к строительным городкам подряд</w:t>
            </w:r>
            <w:r>
              <w:rPr>
                <w:rFonts w:ascii="Tahoma" w:hAnsi="Tahoma" w:cs="Tahoma"/>
                <w:sz w:val="16"/>
                <w:szCs w:val="16"/>
              </w:rPr>
              <w:t>ных организаций</w:t>
            </w:r>
          </w:p>
        </w:tc>
      </w:tr>
    </w:tbl>
    <w:p w14:paraId="017845BB" w14:textId="25DB389E" w:rsidR="00C54092" w:rsidRPr="00C54092" w:rsidRDefault="00C54092" w:rsidP="00C54092">
      <w:pPr>
        <w:pStyle w:val="Preformat"/>
        <w:widowControl w:val="0"/>
        <w:numPr>
          <w:ilvl w:val="0"/>
          <w:numId w:val="26"/>
        </w:numPr>
        <w:spacing w:before="240"/>
        <w:jc w:val="both"/>
        <w:rPr>
          <w:rFonts w:ascii="Tahoma" w:hAnsi="Tahoma" w:cs="Tahoma"/>
          <w:sz w:val="18"/>
          <w:szCs w:val="18"/>
        </w:rPr>
      </w:pPr>
      <w:r w:rsidRPr="00992968">
        <w:rPr>
          <w:rFonts w:ascii="Tahoma" w:hAnsi="Tahoma" w:cs="Tahoma"/>
          <w:sz w:val="18"/>
          <w:szCs w:val="18"/>
        </w:rPr>
        <w:t>Настоящее Соглашение подписано в двух оригинальных экземплярах, имеющих равную юридическую силу.</w:t>
      </w:r>
    </w:p>
    <w:p w14:paraId="28A228AD" w14:textId="348FE75F" w:rsidR="00992968" w:rsidRDefault="00BC51D8" w:rsidP="00C54092">
      <w:pPr>
        <w:pStyle w:val="Preformat"/>
        <w:widowControl w:val="0"/>
        <w:spacing w:before="240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Приложения:</w:t>
      </w:r>
    </w:p>
    <w:p w14:paraId="0FAC021A" w14:textId="6A32ED6C" w:rsidR="00BC51D8" w:rsidRDefault="002A7804" w:rsidP="002A7804">
      <w:pPr>
        <w:pStyle w:val="Preformat"/>
        <w:widowControl w:val="0"/>
        <w:numPr>
          <w:ilvl w:val="0"/>
          <w:numId w:val="28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Образец акта;</w:t>
      </w:r>
    </w:p>
    <w:p w14:paraId="3ECB4451" w14:textId="79B4DB51" w:rsidR="002A7804" w:rsidRPr="00BC51D8" w:rsidRDefault="002A7804" w:rsidP="002A7804">
      <w:pPr>
        <w:pStyle w:val="Preformat"/>
        <w:widowControl w:val="0"/>
        <w:numPr>
          <w:ilvl w:val="0"/>
          <w:numId w:val="28"/>
        </w:numPr>
        <w:spacing w:before="2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Образец претензии.</w:t>
      </w:r>
    </w:p>
    <w:sectPr w:rsidR="002A7804" w:rsidRPr="00BC51D8" w:rsidSect="00C54092">
      <w:footerReference w:type="default" r:id="rId14"/>
      <w:pgSz w:w="11906" w:h="16838"/>
      <w:pgMar w:top="1134" w:right="850" w:bottom="1134" w:left="1701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4F129" w14:textId="77777777" w:rsidR="00B75C91" w:rsidRDefault="00B75C91" w:rsidP="00AC4573">
      <w:r>
        <w:separator/>
      </w:r>
    </w:p>
  </w:endnote>
  <w:endnote w:type="continuationSeparator" w:id="0">
    <w:p w14:paraId="00E4DD79" w14:textId="77777777" w:rsidR="00B75C91" w:rsidRDefault="00B75C91" w:rsidP="00AC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4" w:type="dxa"/>
      <w:tblInd w:w="-1033" w:type="dxa"/>
      <w:tblLook w:val="04A0" w:firstRow="1" w:lastRow="0" w:firstColumn="1" w:lastColumn="0" w:noHBand="0" w:noVBand="1"/>
    </w:tblPr>
    <w:tblGrid>
      <w:gridCol w:w="5670"/>
      <w:gridCol w:w="5104"/>
    </w:tblGrid>
    <w:tr w:rsidR="00B75C91" w:rsidRPr="0006532E" w14:paraId="4D8604C9" w14:textId="77777777" w:rsidTr="00022465">
      <w:tc>
        <w:tcPr>
          <w:tcW w:w="5670" w:type="dxa"/>
          <w:tcBorders>
            <w:top w:val="dotted" w:sz="4" w:space="0" w:color="auto"/>
            <w:bottom w:val="dotted" w:sz="4" w:space="0" w:color="auto"/>
          </w:tcBorders>
          <w:shd w:val="clear" w:color="auto" w:fill="auto"/>
        </w:tcPr>
        <w:p w14:paraId="0A67D794" w14:textId="77777777" w:rsidR="00B75C91" w:rsidRPr="00CB7C70" w:rsidRDefault="00B75C91" w:rsidP="00022465">
          <w:pPr>
            <w:rPr>
              <w:rFonts w:ascii="Tahoma" w:hAnsi="Tahoma" w:cs="Tahoma"/>
              <w:sz w:val="16"/>
              <w:szCs w:val="16"/>
              <w:lang w:val="en-US"/>
            </w:rPr>
          </w:pPr>
          <w:r w:rsidRPr="0006532E">
            <w:rPr>
              <w:rFonts w:ascii="Tahoma" w:hAnsi="Tahoma" w:cs="Tahoma"/>
              <w:sz w:val="16"/>
              <w:szCs w:val="16"/>
            </w:rPr>
            <w:t>От</w:t>
          </w:r>
          <w:r w:rsidRPr="0006532E">
            <w:rPr>
              <w:rFonts w:ascii="Tahoma" w:hAnsi="Tahoma" w:cs="Tahoma"/>
              <w:sz w:val="16"/>
              <w:szCs w:val="16"/>
              <w:lang w:val="en-US"/>
            </w:rPr>
            <w:t xml:space="preserve"> </w:t>
          </w:r>
          <w:r w:rsidRPr="0006532E">
            <w:rPr>
              <w:rFonts w:ascii="Tahoma" w:hAnsi="Tahoma" w:cs="Tahoma"/>
              <w:sz w:val="16"/>
              <w:szCs w:val="16"/>
            </w:rPr>
            <w:t>Заказчика</w:t>
          </w:r>
          <w:r w:rsidRPr="0006532E">
            <w:rPr>
              <w:rFonts w:ascii="Tahoma" w:hAnsi="Tahoma" w:cs="Tahoma"/>
              <w:sz w:val="16"/>
              <w:szCs w:val="16"/>
              <w:lang w:val="en-US"/>
            </w:rPr>
            <w:t>/On behalf of the Customer:</w:t>
          </w:r>
        </w:p>
        <w:p w14:paraId="4CC60B27" w14:textId="77777777" w:rsidR="00B75C91" w:rsidRPr="00CB7C70" w:rsidRDefault="00B75C91" w:rsidP="00022465">
          <w:pPr>
            <w:rPr>
              <w:rFonts w:ascii="Tahoma" w:hAnsi="Tahoma" w:cs="Tahoma"/>
              <w:sz w:val="16"/>
              <w:szCs w:val="16"/>
              <w:lang w:val="en-US"/>
            </w:rPr>
          </w:pPr>
        </w:p>
        <w:p w14:paraId="64A6AE75" w14:textId="77777777" w:rsidR="00B75C91" w:rsidRPr="0006532E" w:rsidRDefault="00B75C91" w:rsidP="00022465">
          <w:pPr>
            <w:rPr>
              <w:rFonts w:ascii="Tahoma" w:hAnsi="Tahoma" w:cs="Tahoma"/>
              <w:sz w:val="16"/>
              <w:szCs w:val="16"/>
              <w:lang w:val="en-US"/>
            </w:rPr>
          </w:pPr>
          <w:r w:rsidRPr="002E2879">
            <w:rPr>
              <w:rFonts w:ascii="Tahoma" w:hAnsi="Tahoma" w:cs="Tahoma"/>
              <w:sz w:val="16"/>
              <w:szCs w:val="16"/>
              <w:lang w:val="en-US"/>
            </w:rPr>
            <w:t>______________________</w:t>
          </w:r>
        </w:p>
      </w:tc>
      <w:tc>
        <w:tcPr>
          <w:tcW w:w="5104" w:type="dxa"/>
          <w:tcBorders>
            <w:top w:val="dotted" w:sz="4" w:space="0" w:color="auto"/>
            <w:bottom w:val="dotted" w:sz="4" w:space="0" w:color="auto"/>
          </w:tcBorders>
          <w:shd w:val="clear" w:color="auto" w:fill="auto"/>
        </w:tcPr>
        <w:p w14:paraId="697FAFCB" w14:textId="77777777" w:rsidR="00B75C91" w:rsidRPr="0006532E" w:rsidRDefault="00B75C91" w:rsidP="00022465">
          <w:pPr>
            <w:jc w:val="right"/>
            <w:rPr>
              <w:rFonts w:ascii="Tahoma" w:hAnsi="Tahoma" w:cs="Tahoma"/>
              <w:sz w:val="16"/>
              <w:szCs w:val="16"/>
              <w:lang w:val="en-US"/>
            </w:rPr>
          </w:pPr>
          <w:r w:rsidRPr="0006532E">
            <w:rPr>
              <w:rFonts w:ascii="Tahoma" w:hAnsi="Tahoma" w:cs="Tahoma"/>
              <w:sz w:val="16"/>
              <w:szCs w:val="16"/>
            </w:rPr>
            <w:t>От</w:t>
          </w:r>
          <w:r w:rsidRPr="0006532E">
            <w:rPr>
              <w:rFonts w:ascii="Tahoma" w:hAnsi="Tahoma" w:cs="Tahoma"/>
              <w:sz w:val="16"/>
              <w:szCs w:val="16"/>
              <w:lang w:val="en-US"/>
            </w:rPr>
            <w:t xml:space="preserve"> </w:t>
          </w:r>
          <w:r w:rsidRPr="0006532E">
            <w:rPr>
              <w:rFonts w:ascii="Tahoma" w:hAnsi="Tahoma" w:cs="Tahoma"/>
              <w:sz w:val="16"/>
              <w:szCs w:val="16"/>
            </w:rPr>
            <w:t>Подрядчика</w:t>
          </w:r>
          <w:r w:rsidRPr="0006532E">
            <w:rPr>
              <w:rFonts w:ascii="Tahoma" w:hAnsi="Tahoma" w:cs="Tahoma"/>
              <w:sz w:val="16"/>
              <w:szCs w:val="16"/>
              <w:lang w:val="en-US"/>
            </w:rPr>
            <w:t>/On behalf of the Contractor:</w:t>
          </w:r>
        </w:p>
        <w:p w14:paraId="6287F129" w14:textId="77777777" w:rsidR="00B75C91" w:rsidRPr="0006532E" w:rsidRDefault="00B75C91" w:rsidP="00022465">
          <w:pPr>
            <w:jc w:val="right"/>
            <w:rPr>
              <w:rFonts w:ascii="Tahoma" w:hAnsi="Tahoma" w:cs="Tahoma"/>
              <w:sz w:val="16"/>
              <w:szCs w:val="16"/>
              <w:lang w:val="en-US"/>
            </w:rPr>
          </w:pPr>
        </w:p>
        <w:p w14:paraId="143B99C0" w14:textId="77777777" w:rsidR="00B75C91" w:rsidRPr="0006532E" w:rsidRDefault="00B75C91" w:rsidP="00022465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06532E">
            <w:rPr>
              <w:rFonts w:ascii="Tahoma" w:hAnsi="Tahoma" w:cs="Tahoma"/>
              <w:sz w:val="16"/>
              <w:szCs w:val="16"/>
              <w:lang w:val="en-US"/>
            </w:rPr>
            <w:t>______________________</w:t>
          </w:r>
        </w:p>
      </w:tc>
    </w:tr>
  </w:tbl>
  <w:p w14:paraId="5B3A9CDC" w14:textId="77777777" w:rsidR="00B75C91" w:rsidRPr="00022465" w:rsidRDefault="00B75C91" w:rsidP="00022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ECFC9" w14:textId="77777777" w:rsidR="00B75C91" w:rsidRDefault="00B75C91" w:rsidP="00AC4573">
      <w:r>
        <w:separator/>
      </w:r>
    </w:p>
  </w:footnote>
  <w:footnote w:type="continuationSeparator" w:id="0">
    <w:p w14:paraId="0DC3AADE" w14:textId="77777777" w:rsidR="00B75C91" w:rsidRDefault="00B75C91" w:rsidP="00AC4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042C"/>
    <w:multiLevelType w:val="multilevel"/>
    <w:tmpl w:val="9C8E9DA2"/>
    <w:lvl w:ilvl="0">
      <w:start w:val="6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A8458F"/>
    <w:multiLevelType w:val="multilevel"/>
    <w:tmpl w:val="434AE028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6E06A2"/>
    <w:multiLevelType w:val="multilevel"/>
    <w:tmpl w:val="7A965812"/>
    <w:lvl w:ilvl="0">
      <w:start w:val="5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6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CA6764"/>
    <w:multiLevelType w:val="multilevel"/>
    <w:tmpl w:val="10A032A4"/>
    <w:lvl w:ilvl="0">
      <w:start w:val="5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6C323F"/>
    <w:multiLevelType w:val="hybridMultilevel"/>
    <w:tmpl w:val="7DF45910"/>
    <w:lvl w:ilvl="0" w:tplc="82AA36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8744214"/>
    <w:multiLevelType w:val="multilevel"/>
    <w:tmpl w:val="88E0A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D43197"/>
    <w:multiLevelType w:val="multilevel"/>
    <w:tmpl w:val="F5184F60"/>
    <w:lvl w:ilvl="0">
      <w:start w:val="7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7F5FC0"/>
    <w:multiLevelType w:val="multilevel"/>
    <w:tmpl w:val="A2983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9C6ABE"/>
    <w:multiLevelType w:val="multilevel"/>
    <w:tmpl w:val="0BC620E4"/>
    <w:lvl w:ilvl="0">
      <w:start w:val="5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2D7647"/>
    <w:multiLevelType w:val="multilevel"/>
    <w:tmpl w:val="743CA57E"/>
    <w:lvl w:ilvl="0">
      <w:start w:val="5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4E24F9"/>
    <w:multiLevelType w:val="hybridMultilevel"/>
    <w:tmpl w:val="558E8D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2D19AC"/>
    <w:multiLevelType w:val="multilevel"/>
    <w:tmpl w:val="E14A7378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6D5BA4"/>
    <w:multiLevelType w:val="multilevel"/>
    <w:tmpl w:val="64F81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787DB3"/>
    <w:multiLevelType w:val="multilevel"/>
    <w:tmpl w:val="624C6DB6"/>
    <w:lvl w:ilvl="0">
      <w:start w:val="5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3537E5B"/>
    <w:multiLevelType w:val="multilevel"/>
    <w:tmpl w:val="72186B70"/>
    <w:lvl w:ilvl="0">
      <w:start w:val="5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4AE7B21"/>
    <w:multiLevelType w:val="multilevel"/>
    <w:tmpl w:val="E2322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7DC161F"/>
    <w:multiLevelType w:val="multilevel"/>
    <w:tmpl w:val="F8800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714F55"/>
    <w:multiLevelType w:val="multilevel"/>
    <w:tmpl w:val="DAB4B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996279"/>
    <w:multiLevelType w:val="multilevel"/>
    <w:tmpl w:val="1E564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F500276"/>
    <w:multiLevelType w:val="multilevel"/>
    <w:tmpl w:val="198A1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0192127"/>
    <w:multiLevelType w:val="multilevel"/>
    <w:tmpl w:val="1B5E4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4DB1A03"/>
    <w:multiLevelType w:val="multilevel"/>
    <w:tmpl w:val="F0C08462"/>
    <w:lvl w:ilvl="0">
      <w:start w:val="3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AB27FB"/>
    <w:multiLevelType w:val="multilevel"/>
    <w:tmpl w:val="7C0C4BC8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DC449D"/>
    <w:multiLevelType w:val="multilevel"/>
    <w:tmpl w:val="45624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2C16257"/>
    <w:multiLevelType w:val="multilevel"/>
    <w:tmpl w:val="1BA87916"/>
    <w:lvl w:ilvl="0">
      <w:start w:val="5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5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F74020D"/>
    <w:multiLevelType w:val="multilevel"/>
    <w:tmpl w:val="1C265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0036CCB"/>
    <w:multiLevelType w:val="multilevel"/>
    <w:tmpl w:val="303E0EFA"/>
    <w:lvl w:ilvl="0">
      <w:start w:val="3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CA17684"/>
    <w:multiLevelType w:val="multilevel"/>
    <w:tmpl w:val="1B5E4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4"/>
  </w:num>
  <w:num w:numId="3">
    <w:abstractNumId w:val="21"/>
  </w:num>
  <w:num w:numId="4">
    <w:abstractNumId w:val="20"/>
  </w:num>
  <w:num w:numId="5">
    <w:abstractNumId w:val="6"/>
  </w:num>
  <w:num w:numId="6">
    <w:abstractNumId w:val="0"/>
  </w:num>
  <w:num w:numId="7">
    <w:abstractNumId w:val="14"/>
  </w:num>
  <w:num w:numId="8">
    <w:abstractNumId w:val="2"/>
  </w:num>
  <w:num w:numId="9">
    <w:abstractNumId w:val="24"/>
  </w:num>
  <w:num w:numId="10">
    <w:abstractNumId w:val="8"/>
  </w:num>
  <w:num w:numId="11">
    <w:abstractNumId w:val="13"/>
  </w:num>
  <w:num w:numId="12">
    <w:abstractNumId w:val="3"/>
  </w:num>
  <w:num w:numId="13">
    <w:abstractNumId w:val="9"/>
  </w:num>
  <w:num w:numId="14">
    <w:abstractNumId w:val="17"/>
  </w:num>
  <w:num w:numId="15">
    <w:abstractNumId w:val="23"/>
  </w:num>
  <w:num w:numId="16">
    <w:abstractNumId w:val="16"/>
  </w:num>
  <w:num w:numId="17">
    <w:abstractNumId w:val="15"/>
  </w:num>
  <w:num w:numId="18">
    <w:abstractNumId w:val="18"/>
  </w:num>
  <w:num w:numId="19">
    <w:abstractNumId w:val="5"/>
  </w:num>
  <w:num w:numId="20">
    <w:abstractNumId w:val="7"/>
  </w:num>
  <w:num w:numId="21">
    <w:abstractNumId w:val="25"/>
  </w:num>
  <w:num w:numId="22">
    <w:abstractNumId w:val="12"/>
  </w:num>
  <w:num w:numId="23">
    <w:abstractNumId w:val="22"/>
  </w:num>
  <w:num w:numId="24">
    <w:abstractNumId w:val="11"/>
  </w:num>
  <w:num w:numId="25">
    <w:abstractNumId w:val="1"/>
  </w:num>
  <w:num w:numId="26">
    <w:abstractNumId w:val="26"/>
  </w:num>
  <w:num w:numId="27">
    <w:abstractNumId w:val="19"/>
  </w:num>
  <w:num w:numId="2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enforcement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A80"/>
    <w:rsid w:val="000024E2"/>
    <w:rsid w:val="00003A32"/>
    <w:rsid w:val="00005F50"/>
    <w:rsid w:val="000107F1"/>
    <w:rsid w:val="00011E1B"/>
    <w:rsid w:val="00016663"/>
    <w:rsid w:val="00022465"/>
    <w:rsid w:val="00022BFD"/>
    <w:rsid w:val="000473BD"/>
    <w:rsid w:val="0005436E"/>
    <w:rsid w:val="0005671C"/>
    <w:rsid w:val="0006532E"/>
    <w:rsid w:val="00066E6C"/>
    <w:rsid w:val="0006751A"/>
    <w:rsid w:val="00072DCA"/>
    <w:rsid w:val="0007352A"/>
    <w:rsid w:val="00074A80"/>
    <w:rsid w:val="00083BD7"/>
    <w:rsid w:val="000A1717"/>
    <w:rsid w:val="000C0837"/>
    <w:rsid w:val="000C1A0F"/>
    <w:rsid w:val="000D4E1A"/>
    <w:rsid w:val="000D6424"/>
    <w:rsid w:val="000E44CC"/>
    <w:rsid w:val="000E57A4"/>
    <w:rsid w:val="000F0D84"/>
    <w:rsid w:val="000F180D"/>
    <w:rsid w:val="000F19EB"/>
    <w:rsid w:val="00101A73"/>
    <w:rsid w:val="001047F3"/>
    <w:rsid w:val="00112B3A"/>
    <w:rsid w:val="001200A8"/>
    <w:rsid w:val="00123E92"/>
    <w:rsid w:val="00126938"/>
    <w:rsid w:val="00130E60"/>
    <w:rsid w:val="00137EDD"/>
    <w:rsid w:val="00140E8E"/>
    <w:rsid w:val="00150F69"/>
    <w:rsid w:val="00154B4D"/>
    <w:rsid w:val="00166552"/>
    <w:rsid w:val="001773E0"/>
    <w:rsid w:val="001803AB"/>
    <w:rsid w:val="00181527"/>
    <w:rsid w:val="00191A02"/>
    <w:rsid w:val="001A290B"/>
    <w:rsid w:val="001A372E"/>
    <w:rsid w:val="001B1C47"/>
    <w:rsid w:val="001B2D0E"/>
    <w:rsid w:val="001B42F8"/>
    <w:rsid w:val="001B64BF"/>
    <w:rsid w:val="001D5678"/>
    <w:rsid w:val="001E58DD"/>
    <w:rsid w:val="001F4286"/>
    <w:rsid w:val="001F6E3F"/>
    <w:rsid w:val="00200A31"/>
    <w:rsid w:val="0021410C"/>
    <w:rsid w:val="00214CBF"/>
    <w:rsid w:val="00215F87"/>
    <w:rsid w:val="0022040C"/>
    <w:rsid w:val="002204C9"/>
    <w:rsid w:val="0023217A"/>
    <w:rsid w:val="00234099"/>
    <w:rsid w:val="002420F8"/>
    <w:rsid w:val="0025734C"/>
    <w:rsid w:val="002635BB"/>
    <w:rsid w:val="00267706"/>
    <w:rsid w:val="00267766"/>
    <w:rsid w:val="002718BB"/>
    <w:rsid w:val="0027435B"/>
    <w:rsid w:val="002805E6"/>
    <w:rsid w:val="00287CC9"/>
    <w:rsid w:val="00287EBC"/>
    <w:rsid w:val="002A1C46"/>
    <w:rsid w:val="002A357F"/>
    <w:rsid w:val="002A3D6F"/>
    <w:rsid w:val="002A6E69"/>
    <w:rsid w:val="002A7804"/>
    <w:rsid w:val="002A7977"/>
    <w:rsid w:val="002B1456"/>
    <w:rsid w:val="002B3CA8"/>
    <w:rsid w:val="002D118A"/>
    <w:rsid w:val="002E11E8"/>
    <w:rsid w:val="002E79FC"/>
    <w:rsid w:val="002F3BC6"/>
    <w:rsid w:val="002F4304"/>
    <w:rsid w:val="002F5C48"/>
    <w:rsid w:val="002F5ECC"/>
    <w:rsid w:val="002F6035"/>
    <w:rsid w:val="00300196"/>
    <w:rsid w:val="00300D56"/>
    <w:rsid w:val="003037CC"/>
    <w:rsid w:val="00303A55"/>
    <w:rsid w:val="00305184"/>
    <w:rsid w:val="00305F24"/>
    <w:rsid w:val="003064AD"/>
    <w:rsid w:val="00307D03"/>
    <w:rsid w:val="00316EB8"/>
    <w:rsid w:val="0033016C"/>
    <w:rsid w:val="00331950"/>
    <w:rsid w:val="003368AE"/>
    <w:rsid w:val="003377BD"/>
    <w:rsid w:val="003412CF"/>
    <w:rsid w:val="00345ADC"/>
    <w:rsid w:val="003500CC"/>
    <w:rsid w:val="00353408"/>
    <w:rsid w:val="00360E72"/>
    <w:rsid w:val="00365AD2"/>
    <w:rsid w:val="00371813"/>
    <w:rsid w:val="00376D6C"/>
    <w:rsid w:val="0037704E"/>
    <w:rsid w:val="003830D5"/>
    <w:rsid w:val="00385705"/>
    <w:rsid w:val="0038695B"/>
    <w:rsid w:val="00391FD3"/>
    <w:rsid w:val="003938FE"/>
    <w:rsid w:val="0039484F"/>
    <w:rsid w:val="0039749E"/>
    <w:rsid w:val="003A7606"/>
    <w:rsid w:val="003B48A9"/>
    <w:rsid w:val="003B4CC8"/>
    <w:rsid w:val="003B7088"/>
    <w:rsid w:val="003D1E28"/>
    <w:rsid w:val="003D545E"/>
    <w:rsid w:val="003D5B12"/>
    <w:rsid w:val="003D77D7"/>
    <w:rsid w:val="003E1B6C"/>
    <w:rsid w:val="003F79BC"/>
    <w:rsid w:val="0040061A"/>
    <w:rsid w:val="00402ADA"/>
    <w:rsid w:val="00406372"/>
    <w:rsid w:val="00410814"/>
    <w:rsid w:val="00411A2E"/>
    <w:rsid w:val="00411F7D"/>
    <w:rsid w:val="00414C2A"/>
    <w:rsid w:val="00417C32"/>
    <w:rsid w:val="004255CC"/>
    <w:rsid w:val="00433D73"/>
    <w:rsid w:val="004355DD"/>
    <w:rsid w:val="00443B14"/>
    <w:rsid w:val="00444210"/>
    <w:rsid w:val="00457866"/>
    <w:rsid w:val="0046272B"/>
    <w:rsid w:val="00462E1F"/>
    <w:rsid w:val="00463EF7"/>
    <w:rsid w:val="0047062E"/>
    <w:rsid w:val="00483B92"/>
    <w:rsid w:val="00487C8F"/>
    <w:rsid w:val="00491487"/>
    <w:rsid w:val="004917B0"/>
    <w:rsid w:val="004936D2"/>
    <w:rsid w:val="00493C83"/>
    <w:rsid w:val="004941F1"/>
    <w:rsid w:val="0049499E"/>
    <w:rsid w:val="004A0AF4"/>
    <w:rsid w:val="004B5F6E"/>
    <w:rsid w:val="004C1E5B"/>
    <w:rsid w:val="004D0404"/>
    <w:rsid w:val="004D06C4"/>
    <w:rsid w:val="004D2485"/>
    <w:rsid w:val="004D2841"/>
    <w:rsid w:val="004D2D04"/>
    <w:rsid w:val="004E0D70"/>
    <w:rsid w:val="004E0FEE"/>
    <w:rsid w:val="004E73F8"/>
    <w:rsid w:val="004F1AD8"/>
    <w:rsid w:val="004F396B"/>
    <w:rsid w:val="004F3AD3"/>
    <w:rsid w:val="004F652A"/>
    <w:rsid w:val="004F6E42"/>
    <w:rsid w:val="00510A41"/>
    <w:rsid w:val="0051497D"/>
    <w:rsid w:val="00517E9C"/>
    <w:rsid w:val="0052213D"/>
    <w:rsid w:val="005239FE"/>
    <w:rsid w:val="005240B6"/>
    <w:rsid w:val="00535544"/>
    <w:rsid w:val="00543B8B"/>
    <w:rsid w:val="00546C72"/>
    <w:rsid w:val="0054706D"/>
    <w:rsid w:val="00550272"/>
    <w:rsid w:val="00553EBE"/>
    <w:rsid w:val="005560EA"/>
    <w:rsid w:val="005617A2"/>
    <w:rsid w:val="00561C24"/>
    <w:rsid w:val="00562721"/>
    <w:rsid w:val="00563E14"/>
    <w:rsid w:val="00566B43"/>
    <w:rsid w:val="005708AE"/>
    <w:rsid w:val="00577E28"/>
    <w:rsid w:val="00585A59"/>
    <w:rsid w:val="005A0FB7"/>
    <w:rsid w:val="005A1E8B"/>
    <w:rsid w:val="005A397E"/>
    <w:rsid w:val="005A3ED7"/>
    <w:rsid w:val="005B2A1D"/>
    <w:rsid w:val="005B5EC4"/>
    <w:rsid w:val="005C0CA3"/>
    <w:rsid w:val="005C285A"/>
    <w:rsid w:val="005D5611"/>
    <w:rsid w:val="005E17B8"/>
    <w:rsid w:val="005F0713"/>
    <w:rsid w:val="006154E3"/>
    <w:rsid w:val="006177AD"/>
    <w:rsid w:val="0062170C"/>
    <w:rsid w:val="006243CC"/>
    <w:rsid w:val="00627056"/>
    <w:rsid w:val="00630570"/>
    <w:rsid w:val="00636471"/>
    <w:rsid w:val="0064121B"/>
    <w:rsid w:val="00641F5A"/>
    <w:rsid w:val="00644716"/>
    <w:rsid w:val="00646CA1"/>
    <w:rsid w:val="0064772A"/>
    <w:rsid w:val="00654203"/>
    <w:rsid w:val="00656CD2"/>
    <w:rsid w:val="006617DB"/>
    <w:rsid w:val="00671C6C"/>
    <w:rsid w:val="00671EB1"/>
    <w:rsid w:val="0068021F"/>
    <w:rsid w:val="00680763"/>
    <w:rsid w:val="00680EF9"/>
    <w:rsid w:val="0068534D"/>
    <w:rsid w:val="006C1920"/>
    <w:rsid w:val="006C2375"/>
    <w:rsid w:val="006C5455"/>
    <w:rsid w:val="006C6313"/>
    <w:rsid w:val="006C76CF"/>
    <w:rsid w:val="006D0C69"/>
    <w:rsid w:val="006D2CA3"/>
    <w:rsid w:val="006E246B"/>
    <w:rsid w:val="006E4156"/>
    <w:rsid w:val="006F17A5"/>
    <w:rsid w:val="00702D92"/>
    <w:rsid w:val="00705872"/>
    <w:rsid w:val="007159BF"/>
    <w:rsid w:val="0072236C"/>
    <w:rsid w:val="0072408B"/>
    <w:rsid w:val="00727D3E"/>
    <w:rsid w:val="007601E4"/>
    <w:rsid w:val="00764913"/>
    <w:rsid w:val="00773ADB"/>
    <w:rsid w:val="0078001E"/>
    <w:rsid w:val="0079349A"/>
    <w:rsid w:val="007B62D3"/>
    <w:rsid w:val="007D71FB"/>
    <w:rsid w:val="007D7D95"/>
    <w:rsid w:val="007E2A7C"/>
    <w:rsid w:val="007E4062"/>
    <w:rsid w:val="00810F6F"/>
    <w:rsid w:val="00813AE2"/>
    <w:rsid w:val="00817570"/>
    <w:rsid w:val="008225C4"/>
    <w:rsid w:val="008256B4"/>
    <w:rsid w:val="008300E6"/>
    <w:rsid w:val="00836B10"/>
    <w:rsid w:val="008446D5"/>
    <w:rsid w:val="0085621E"/>
    <w:rsid w:val="008632CA"/>
    <w:rsid w:val="008806F4"/>
    <w:rsid w:val="008872B4"/>
    <w:rsid w:val="00895BC7"/>
    <w:rsid w:val="008A19EA"/>
    <w:rsid w:val="008B164D"/>
    <w:rsid w:val="008B58C9"/>
    <w:rsid w:val="008B651F"/>
    <w:rsid w:val="008C2A75"/>
    <w:rsid w:val="008C6323"/>
    <w:rsid w:val="008D2931"/>
    <w:rsid w:val="008D2A12"/>
    <w:rsid w:val="008D42C9"/>
    <w:rsid w:val="008D447C"/>
    <w:rsid w:val="008D48EB"/>
    <w:rsid w:val="008D499E"/>
    <w:rsid w:val="008D683B"/>
    <w:rsid w:val="008D6E7E"/>
    <w:rsid w:val="008E35B1"/>
    <w:rsid w:val="008E383F"/>
    <w:rsid w:val="008F756B"/>
    <w:rsid w:val="009019EE"/>
    <w:rsid w:val="00906A17"/>
    <w:rsid w:val="009121EA"/>
    <w:rsid w:val="00912797"/>
    <w:rsid w:val="00916E7F"/>
    <w:rsid w:val="009213C8"/>
    <w:rsid w:val="00922834"/>
    <w:rsid w:val="00932088"/>
    <w:rsid w:val="00932A34"/>
    <w:rsid w:val="0093631B"/>
    <w:rsid w:val="00944090"/>
    <w:rsid w:val="00944278"/>
    <w:rsid w:val="009445E1"/>
    <w:rsid w:val="00944EBA"/>
    <w:rsid w:val="00951522"/>
    <w:rsid w:val="00955491"/>
    <w:rsid w:val="0096649D"/>
    <w:rsid w:val="00967E60"/>
    <w:rsid w:val="009714B7"/>
    <w:rsid w:val="00992700"/>
    <w:rsid w:val="00992968"/>
    <w:rsid w:val="00995C34"/>
    <w:rsid w:val="009966F0"/>
    <w:rsid w:val="00996847"/>
    <w:rsid w:val="009B55A1"/>
    <w:rsid w:val="009C5413"/>
    <w:rsid w:val="009D6591"/>
    <w:rsid w:val="009E16E6"/>
    <w:rsid w:val="009E199D"/>
    <w:rsid w:val="009E564D"/>
    <w:rsid w:val="009F0620"/>
    <w:rsid w:val="009F7CA9"/>
    <w:rsid w:val="00A01429"/>
    <w:rsid w:val="00A01D45"/>
    <w:rsid w:val="00A05F86"/>
    <w:rsid w:val="00A17081"/>
    <w:rsid w:val="00A248FA"/>
    <w:rsid w:val="00A2522D"/>
    <w:rsid w:val="00A258DD"/>
    <w:rsid w:val="00A32BF8"/>
    <w:rsid w:val="00A42DDC"/>
    <w:rsid w:val="00A450F0"/>
    <w:rsid w:val="00A47EA8"/>
    <w:rsid w:val="00A54A30"/>
    <w:rsid w:val="00A5603A"/>
    <w:rsid w:val="00A61D1D"/>
    <w:rsid w:val="00A66E58"/>
    <w:rsid w:val="00A75A03"/>
    <w:rsid w:val="00A761A1"/>
    <w:rsid w:val="00A76EA1"/>
    <w:rsid w:val="00A807E5"/>
    <w:rsid w:val="00A81941"/>
    <w:rsid w:val="00A8314F"/>
    <w:rsid w:val="00A83653"/>
    <w:rsid w:val="00A90AB9"/>
    <w:rsid w:val="00A91B57"/>
    <w:rsid w:val="00A92B4A"/>
    <w:rsid w:val="00A94D74"/>
    <w:rsid w:val="00A9715B"/>
    <w:rsid w:val="00AB3A24"/>
    <w:rsid w:val="00AB3E17"/>
    <w:rsid w:val="00AB7C23"/>
    <w:rsid w:val="00AC3B69"/>
    <w:rsid w:val="00AC4573"/>
    <w:rsid w:val="00AD15F4"/>
    <w:rsid w:val="00AD518A"/>
    <w:rsid w:val="00AD635F"/>
    <w:rsid w:val="00AD703A"/>
    <w:rsid w:val="00AD7958"/>
    <w:rsid w:val="00AF4C81"/>
    <w:rsid w:val="00AF6425"/>
    <w:rsid w:val="00B01F60"/>
    <w:rsid w:val="00B151CB"/>
    <w:rsid w:val="00B16C84"/>
    <w:rsid w:val="00B170FF"/>
    <w:rsid w:val="00B2035A"/>
    <w:rsid w:val="00B2437D"/>
    <w:rsid w:val="00B26B00"/>
    <w:rsid w:val="00B327FB"/>
    <w:rsid w:val="00B511E8"/>
    <w:rsid w:val="00B5487C"/>
    <w:rsid w:val="00B5515B"/>
    <w:rsid w:val="00B62F35"/>
    <w:rsid w:val="00B7028D"/>
    <w:rsid w:val="00B72815"/>
    <w:rsid w:val="00B75A3B"/>
    <w:rsid w:val="00B75C91"/>
    <w:rsid w:val="00B91754"/>
    <w:rsid w:val="00B91B28"/>
    <w:rsid w:val="00B944B8"/>
    <w:rsid w:val="00B95705"/>
    <w:rsid w:val="00B95884"/>
    <w:rsid w:val="00BA42C2"/>
    <w:rsid w:val="00BB0C50"/>
    <w:rsid w:val="00BB618A"/>
    <w:rsid w:val="00BC1AE4"/>
    <w:rsid w:val="00BC28F6"/>
    <w:rsid w:val="00BC51D8"/>
    <w:rsid w:val="00BC7A90"/>
    <w:rsid w:val="00BD1EEB"/>
    <w:rsid w:val="00BD2999"/>
    <w:rsid w:val="00BD6DAA"/>
    <w:rsid w:val="00BE3001"/>
    <w:rsid w:val="00BF29A6"/>
    <w:rsid w:val="00BF36AD"/>
    <w:rsid w:val="00C0635C"/>
    <w:rsid w:val="00C06DD9"/>
    <w:rsid w:val="00C100FF"/>
    <w:rsid w:val="00C14C48"/>
    <w:rsid w:val="00C16843"/>
    <w:rsid w:val="00C27FAB"/>
    <w:rsid w:val="00C34836"/>
    <w:rsid w:val="00C367D4"/>
    <w:rsid w:val="00C36B15"/>
    <w:rsid w:val="00C36C21"/>
    <w:rsid w:val="00C4321A"/>
    <w:rsid w:val="00C54092"/>
    <w:rsid w:val="00C549AC"/>
    <w:rsid w:val="00C54DAD"/>
    <w:rsid w:val="00C55F38"/>
    <w:rsid w:val="00C66D28"/>
    <w:rsid w:val="00C70074"/>
    <w:rsid w:val="00C77FA9"/>
    <w:rsid w:val="00C84A4F"/>
    <w:rsid w:val="00C90247"/>
    <w:rsid w:val="00C90F41"/>
    <w:rsid w:val="00C967FB"/>
    <w:rsid w:val="00CA1606"/>
    <w:rsid w:val="00CA2966"/>
    <w:rsid w:val="00CA5AF0"/>
    <w:rsid w:val="00CB0421"/>
    <w:rsid w:val="00CB16FB"/>
    <w:rsid w:val="00CB7C70"/>
    <w:rsid w:val="00CC5CAA"/>
    <w:rsid w:val="00CC74E7"/>
    <w:rsid w:val="00CD7118"/>
    <w:rsid w:val="00CE3219"/>
    <w:rsid w:val="00CE551D"/>
    <w:rsid w:val="00CF284F"/>
    <w:rsid w:val="00CF3CC9"/>
    <w:rsid w:val="00CF693E"/>
    <w:rsid w:val="00D110AF"/>
    <w:rsid w:val="00D14099"/>
    <w:rsid w:val="00D20068"/>
    <w:rsid w:val="00D207C0"/>
    <w:rsid w:val="00D25E02"/>
    <w:rsid w:val="00D339B3"/>
    <w:rsid w:val="00D36223"/>
    <w:rsid w:val="00D3627D"/>
    <w:rsid w:val="00D40883"/>
    <w:rsid w:val="00D438C6"/>
    <w:rsid w:val="00D46E8F"/>
    <w:rsid w:val="00D50C9B"/>
    <w:rsid w:val="00D55E30"/>
    <w:rsid w:val="00D569B5"/>
    <w:rsid w:val="00D646EC"/>
    <w:rsid w:val="00D739F0"/>
    <w:rsid w:val="00D9561F"/>
    <w:rsid w:val="00DA12AB"/>
    <w:rsid w:val="00DB14C9"/>
    <w:rsid w:val="00DB4340"/>
    <w:rsid w:val="00DB7870"/>
    <w:rsid w:val="00DC29DC"/>
    <w:rsid w:val="00DC549D"/>
    <w:rsid w:val="00DD5EBC"/>
    <w:rsid w:val="00DE1CD3"/>
    <w:rsid w:val="00DE3FBF"/>
    <w:rsid w:val="00DE76B2"/>
    <w:rsid w:val="00DF1F5E"/>
    <w:rsid w:val="00DF38C1"/>
    <w:rsid w:val="00DF724F"/>
    <w:rsid w:val="00E022A8"/>
    <w:rsid w:val="00E11044"/>
    <w:rsid w:val="00E1200F"/>
    <w:rsid w:val="00E14CB0"/>
    <w:rsid w:val="00E229DC"/>
    <w:rsid w:val="00E34854"/>
    <w:rsid w:val="00E4097B"/>
    <w:rsid w:val="00E55747"/>
    <w:rsid w:val="00E56FCD"/>
    <w:rsid w:val="00E635F9"/>
    <w:rsid w:val="00E75191"/>
    <w:rsid w:val="00E75D50"/>
    <w:rsid w:val="00E837CD"/>
    <w:rsid w:val="00E866C1"/>
    <w:rsid w:val="00E91B85"/>
    <w:rsid w:val="00E97971"/>
    <w:rsid w:val="00EA272B"/>
    <w:rsid w:val="00EA5547"/>
    <w:rsid w:val="00EA790D"/>
    <w:rsid w:val="00EB0DAE"/>
    <w:rsid w:val="00EB37B4"/>
    <w:rsid w:val="00EB38C5"/>
    <w:rsid w:val="00EB3FBF"/>
    <w:rsid w:val="00EB68DD"/>
    <w:rsid w:val="00EC3F30"/>
    <w:rsid w:val="00ED1C65"/>
    <w:rsid w:val="00ED30F7"/>
    <w:rsid w:val="00ED6E49"/>
    <w:rsid w:val="00ED7FBB"/>
    <w:rsid w:val="00EE66E8"/>
    <w:rsid w:val="00EF711C"/>
    <w:rsid w:val="00F03F83"/>
    <w:rsid w:val="00F0404B"/>
    <w:rsid w:val="00F04C91"/>
    <w:rsid w:val="00F05288"/>
    <w:rsid w:val="00F07B99"/>
    <w:rsid w:val="00F07F19"/>
    <w:rsid w:val="00F10E00"/>
    <w:rsid w:val="00F15FCA"/>
    <w:rsid w:val="00F208FC"/>
    <w:rsid w:val="00F24BFF"/>
    <w:rsid w:val="00F349F3"/>
    <w:rsid w:val="00F40875"/>
    <w:rsid w:val="00F43E3A"/>
    <w:rsid w:val="00F447C1"/>
    <w:rsid w:val="00F5149B"/>
    <w:rsid w:val="00F54110"/>
    <w:rsid w:val="00F5504B"/>
    <w:rsid w:val="00F57675"/>
    <w:rsid w:val="00F61CE9"/>
    <w:rsid w:val="00F64201"/>
    <w:rsid w:val="00F662EA"/>
    <w:rsid w:val="00F673FF"/>
    <w:rsid w:val="00F87379"/>
    <w:rsid w:val="00F93257"/>
    <w:rsid w:val="00F94138"/>
    <w:rsid w:val="00F949A6"/>
    <w:rsid w:val="00FA5390"/>
    <w:rsid w:val="00FA77EE"/>
    <w:rsid w:val="00FA7F40"/>
    <w:rsid w:val="00FB1530"/>
    <w:rsid w:val="00FC3A2C"/>
    <w:rsid w:val="00FC49CC"/>
    <w:rsid w:val="00FC65FC"/>
    <w:rsid w:val="00FD2236"/>
    <w:rsid w:val="00FD2649"/>
    <w:rsid w:val="00FE2586"/>
    <w:rsid w:val="00FF0C99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0F060E"/>
  <w15:docId w15:val="{C1598B4D-BBED-4914-BBC0-7284E956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">
    <w:name w:val="Preformat"/>
    <w:rsid w:val="00074A80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074A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A80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AC45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C45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rsid w:val="00646C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3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F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F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2F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."/>
    <w:uiPriority w:val="99"/>
    <w:rsid w:val="00922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922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922834"/>
    <w:rPr>
      <w:rFonts w:eastAsiaTheme="minorEastAsia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966"/>
    <w:pPr>
      <w:ind w:left="720"/>
      <w:contextualSpacing/>
    </w:pPr>
  </w:style>
  <w:style w:type="character" w:customStyle="1" w:styleId="shorttext">
    <w:name w:val="short_text"/>
    <w:basedOn w:val="DefaultParagraphFont"/>
    <w:rsid w:val="000D6424"/>
  </w:style>
  <w:style w:type="character" w:customStyle="1" w:styleId="hps">
    <w:name w:val="hps"/>
    <w:basedOn w:val="DefaultParagraphFont"/>
    <w:rsid w:val="000D6424"/>
  </w:style>
  <w:style w:type="character" w:styleId="Hyperlink">
    <w:name w:val="Hyperlink"/>
    <w:basedOn w:val="DefaultParagraphFont"/>
    <w:uiPriority w:val="99"/>
    <w:semiHidden/>
    <w:unhideWhenUsed/>
    <w:rsid w:val="000024E2"/>
    <w:rPr>
      <w:color w:val="0000FF"/>
      <w:u w:val="single"/>
    </w:rPr>
  </w:style>
  <w:style w:type="paragraph" w:styleId="Revision">
    <w:name w:val="Revision"/>
    <w:hidden/>
    <w:uiPriority w:val="99"/>
    <w:semiHidden/>
    <w:rsid w:val="009F0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">
    <w:name w:val="m_ПростойТекст"/>
    <w:basedOn w:val="Normal"/>
    <w:rsid w:val="00D25E02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7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94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2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2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1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1%80%D0%B0%D1%85%D0%BE%D0%B2%D0%B0%D0%BD%D0%B8%D0%B5" TargetMode="External"/><Relationship Id="rId13" Type="http://schemas.openxmlformats.org/officeDocument/2006/relationships/hyperlink" Target="https://ru.wikipedia.org/wiki/%D0%93%D1%80%D0%B0%D0%B6%D0%B4%D0%B0%D0%BD%D1%81%D0%BA%D0%B0%D1%8F_%D0%BE%D1%82%D0%B2%D0%B5%D1%82%D1%81%D1%82%D0%B2%D0%B5%D0%BD%D0%BD%D0%BE%D1%81%D1%82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0%B8%D1%81%D0%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0%B1%D1%8A%D0%B5%D0%BA%D1%82_%D1%81%D1%82%D1%80%D0%B0%D1%85%D0%BE%D0%B2%D0%B0%D0%BD%D0%B8%D1%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0%B2%D0%B0%D1%80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1%80%D0%B0%D0%B6%D0%B4%D0%B0%D0%BD%D1%81%D0%BA%D0%B0%D1%8F_%D0%BE%D1%82%D0%B2%D0%B5%D1%82%D1%81%D1%82%D0%B2%D0%B5%D0%BD%D0%BD%D0%BE%D1%81%D1%82%D1%8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74A2-156A-8A42-8B9C-4FD341D3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8538</Words>
  <Characters>48669</Characters>
  <Application>Microsoft Office Word</Application>
  <DocSecurity>0</DocSecurity>
  <Lines>405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Danone</Company>
  <LinksUpToDate>false</LinksUpToDate>
  <CharactersWithSpaces>57093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Buyanova</dc:creator>
  <cp:keywords/>
  <dc:description/>
  <cp:lastModifiedBy>KIRSHIN Anton</cp:lastModifiedBy>
  <cp:revision>21</cp:revision>
  <cp:lastPrinted>2015-04-27T10:25:00Z</cp:lastPrinted>
  <dcterms:created xsi:type="dcterms:W3CDTF">2021-06-17T15:08:00Z</dcterms:created>
  <dcterms:modified xsi:type="dcterms:W3CDTF">2021-06-24T05:49:00Z</dcterms:modified>
</cp:coreProperties>
</file>